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763B" w14:textId="50CD3ECF" w:rsidR="00277FC9" w:rsidRDefault="00A53DE2" w:rsidP="00382AAB">
      <w:pPr>
        <w:pStyle w:val="Heading1"/>
        <w:jc w:val="center"/>
      </w:pPr>
      <w:r>
        <w:t>Math 1030 #17b</w:t>
      </w:r>
      <w:r w:rsidR="007C52F7">
        <w:br/>
      </w:r>
      <w:r w:rsidR="007C52F7" w:rsidRPr="007C52F7">
        <w:t>Fundamentals of Geometry</w:t>
      </w:r>
      <w:r w:rsidR="007C52F7">
        <w:br/>
        <w:t>Plane Geometry</w:t>
      </w:r>
      <w:r>
        <w:br/>
      </w:r>
    </w:p>
    <w:p w14:paraId="5FAB859B" w14:textId="77777777" w:rsidR="00277FC9" w:rsidRDefault="00A53DE2">
      <w:pPr>
        <w:jc w:val="center"/>
      </w:pPr>
      <w:r>
        <w:rPr>
          <w:noProof/>
        </w:rPr>
        <w:drawing>
          <wp:inline distT="0" distB="0" distL="0" distR="0" wp14:anchorId="367F6D59" wp14:editId="5192B889">
            <wp:extent cx="5486400" cy="2700770"/>
            <wp:effectExtent l="0" t="0" r="0" b="0"/>
            <wp:docPr id="1" name="image-e8299270a4beb3f2b378ff2490d25c4a127c0a5a.jpg" descr="Heading text 'POLYGONS' (underlined) with the words 'polygon' and 'regular polygon' on the left; several blue outline polygons on the right, including a slanted quadrilateral, a pentagon, a hexagon, a diamond shape, a square, a triangle, and two irregular polygons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8299270a4beb3f2b378ff2490d25c4a127c0a5a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E0CB9" w14:textId="77777777" w:rsidR="009876E8" w:rsidRDefault="009876E8">
      <w:r>
        <w:br w:type="page"/>
      </w:r>
    </w:p>
    <w:p w14:paraId="523172C9" w14:textId="026CCD56" w:rsidR="00277FC9" w:rsidRDefault="00A53DE2">
      <w:pPr>
        <w:jc w:val="center"/>
      </w:pPr>
      <w:r>
        <w:rPr>
          <w:noProof/>
        </w:rPr>
        <w:lastRenderedPageBreak/>
        <w:drawing>
          <wp:inline distT="0" distB="0" distL="0" distR="0" wp14:anchorId="04BE4B5F" wp14:editId="135E28B2">
            <wp:extent cx="5486400" cy="910346"/>
            <wp:effectExtent l="0" t="0" r="0" b="0"/>
            <wp:docPr id="2" name="image-9032f59d717144a12c41cd8995290dc5ccc97e83.jpg" descr="Underlined title 'Triangles' with five orange outline triangles of different shapes and proportions." titl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9032f59d717144a12c41cd8995290dc5ccc97e8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C2D5" w14:textId="77777777" w:rsidR="009876E8" w:rsidRPr="00E27E4E" w:rsidRDefault="00A53DE2" w:rsidP="00D239B2">
      <w:r>
        <w:br/>
      </w: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9876E8" w14:paraId="6318588E" w14:textId="77777777" w:rsidTr="009876E8">
        <w:trPr>
          <w:trHeight w:val="476"/>
        </w:trPr>
        <w:tc>
          <w:tcPr>
            <w:tcW w:w="4495" w:type="dxa"/>
          </w:tcPr>
          <w:p w14:paraId="7634C7BF" w14:textId="6DDCFD47" w:rsidR="009876E8" w:rsidRPr="009876E8" w:rsidRDefault="009876E8" w:rsidP="009876E8">
            <w:pPr>
              <w:rPr>
                <w:u w:val="single"/>
              </w:rPr>
            </w:pPr>
            <w:r w:rsidRPr="009876E8">
              <w:rPr>
                <w:u w:val="single"/>
              </w:rPr>
              <w:t>Side length adjectives</w:t>
            </w:r>
          </w:p>
        </w:tc>
        <w:tc>
          <w:tcPr>
            <w:tcW w:w="4495" w:type="dxa"/>
          </w:tcPr>
          <w:p w14:paraId="61DFD5C2" w14:textId="17BD56C9" w:rsidR="009876E8" w:rsidRPr="009876E8" w:rsidRDefault="009876E8" w:rsidP="009876E8">
            <w:pPr>
              <w:rPr>
                <w:u w:val="single"/>
              </w:rPr>
            </w:pPr>
            <w:r w:rsidRPr="009876E8">
              <w:rPr>
                <w:u w:val="single"/>
              </w:rPr>
              <w:t>Angle adjectives</w:t>
            </w:r>
          </w:p>
        </w:tc>
      </w:tr>
      <w:tr w:rsidR="009876E8" w14:paraId="36880499" w14:textId="77777777" w:rsidTr="009876E8">
        <w:trPr>
          <w:trHeight w:val="2620"/>
        </w:trPr>
        <w:tc>
          <w:tcPr>
            <w:tcW w:w="4495" w:type="dxa"/>
          </w:tcPr>
          <w:p w14:paraId="380A1AB3" w14:textId="69FE14A4" w:rsidR="009876E8" w:rsidRDefault="009876E8" w:rsidP="009876E8">
            <w:r>
              <w:t>Equilateral</w:t>
            </w:r>
          </w:p>
        </w:tc>
        <w:tc>
          <w:tcPr>
            <w:tcW w:w="4495" w:type="dxa"/>
          </w:tcPr>
          <w:p w14:paraId="76AF1A11" w14:textId="70B09465" w:rsidR="009876E8" w:rsidRDefault="009876E8" w:rsidP="009876E8">
            <w:r>
              <w:t>Obtuse</w:t>
            </w:r>
          </w:p>
        </w:tc>
      </w:tr>
      <w:tr w:rsidR="009876E8" w14:paraId="6D41FC52" w14:textId="77777777" w:rsidTr="009876E8">
        <w:trPr>
          <w:trHeight w:val="2620"/>
        </w:trPr>
        <w:tc>
          <w:tcPr>
            <w:tcW w:w="4495" w:type="dxa"/>
          </w:tcPr>
          <w:p w14:paraId="1B25362E" w14:textId="5C70033C" w:rsidR="009876E8" w:rsidRDefault="009876E8" w:rsidP="009876E8">
            <w:r>
              <w:t>Isosceles</w:t>
            </w:r>
          </w:p>
        </w:tc>
        <w:tc>
          <w:tcPr>
            <w:tcW w:w="4495" w:type="dxa"/>
          </w:tcPr>
          <w:p w14:paraId="7D9C38F5" w14:textId="495852DF" w:rsidR="009876E8" w:rsidRDefault="009876E8" w:rsidP="009876E8">
            <w:r>
              <w:t>Acute</w:t>
            </w:r>
          </w:p>
        </w:tc>
      </w:tr>
      <w:tr w:rsidR="009876E8" w14:paraId="4832464D" w14:textId="77777777" w:rsidTr="009876E8">
        <w:trPr>
          <w:trHeight w:val="2620"/>
        </w:trPr>
        <w:tc>
          <w:tcPr>
            <w:tcW w:w="4495" w:type="dxa"/>
          </w:tcPr>
          <w:p w14:paraId="1779D698" w14:textId="6838F835" w:rsidR="009876E8" w:rsidRDefault="009876E8" w:rsidP="009876E8">
            <w:r>
              <w:t>Scalene</w:t>
            </w:r>
          </w:p>
        </w:tc>
        <w:tc>
          <w:tcPr>
            <w:tcW w:w="4495" w:type="dxa"/>
          </w:tcPr>
          <w:p w14:paraId="382A41FD" w14:textId="188C6E78" w:rsidR="009876E8" w:rsidRDefault="009876E8" w:rsidP="009876E8">
            <w:r>
              <w:t>Right</w:t>
            </w:r>
          </w:p>
        </w:tc>
      </w:tr>
    </w:tbl>
    <w:p w14:paraId="03AA4FC4" w14:textId="03BC2E3E" w:rsidR="00E27E4E" w:rsidRPr="00E27E4E" w:rsidRDefault="00E27E4E" w:rsidP="00D239B2"/>
    <w:p w14:paraId="6311EB77" w14:textId="77777777" w:rsidR="00E27E4E" w:rsidRDefault="00E27E4E">
      <w:pPr>
        <w:spacing w:after="220"/>
      </w:pPr>
    </w:p>
    <w:p w14:paraId="30082E94" w14:textId="77777777" w:rsidR="00E27E4E" w:rsidRDefault="00E27E4E">
      <w:pPr>
        <w:spacing w:after="220"/>
      </w:pPr>
    </w:p>
    <w:p w14:paraId="54C147B8" w14:textId="77777777" w:rsidR="009876E8" w:rsidRDefault="009876E8">
      <w:pPr>
        <w:rPr>
          <w:b/>
          <w:sz w:val="42"/>
        </w:rPr>
      </w:pPr>
      <w:bookmarkStart w:id="0" w:name="perimeter_and_area_of_polygons"/>
      <w:r>
        <w:rPr>
          <w:sz w:val="42"/>
        </w:rPr>
        <w:br w:type="page"/>
      </w:r>
    </w:p>
    <w:p w14:paraId="3A3E8A47" w14:textId="77777777" w:rsidR="009876E8" w:rsidRDefault="00A53DE2" w:rsidP="009876E8">
      <w:pPr>
        <w:pStyle w:val="Heading2"/>
      </w:pPr>
      <w:r>
        <w:lastRenderedPageBreak/>
        <w:t xml:space="preserve">Perimeter and </w:t>
      </w:r>
      <w:r w:rsidRPr="009876E8">
        <w:t>Area</w:t>
      </w:r>
      <w:r>
        <w:t xml:space="preserve"> of Polygons</w:t>
      </w:r>
      <w:bookmarkStart w:id="1" w:name="perimeter"/>
      <w:bookmarkEnd w:id="0"/>
    </w:p>
    <w:p w14:paraId="363823B2" w14:textId="77777777" w:rsidR="009876E8" w:rsidRDefault="009876E8" w:rsidP="009876E8"/>
    <w:p w14:paraId="5C592387" w14:textId="57DC3708" w:rsidR="00277FC9" w:rsidRDefault="00A53DE2" w:rsidP="009876E8">
      <w:r>
        <w:t>Perimeter</w:t>
      </w:r>
      <w:bookmarkEnd w:id="1"/>
    </w:p>
    <w:p w14:paraId="699CE680" w14:textId="77777777" w:rsidR="00E27E4E" w:rsidRDefault="00E27E4E" w:rsidP="00D239B2"/>
    <w:p w14:paraId="1829BCE3" w14:textId="77777777" w:rsidR="00E27E4E" w:rsidRDefault="00E27E4E" w:rsidP="00D239B2"/>
    <w:p w14:paraId="75DE71FD" w14:textId="77777777" w:rsidR="00E27E4E" w:rsidRDefault="00E27E4E" w:rsidP="00D239B2"/>
    <w:p w14:paraId="1E0414DC" w14:textId="77777777" w:rsidR="00E27E4E" w:rsidRDefault="00E27E4E" w:rsidP="00D239B2"/>
    <w:p w14:paraId="62B4D087" w14:textId="77777777" w:rsidR="00277FC9" w:rsidRDefault="00A53DE2" w:rsidP="009876E8">
      <w:r>
        <w:t>Area</w:t>
      </w:r>
    </w:p>
    <w:p w14:paraId="41FBAE81" w14:textId="77777777" w:rsidR="00E27E4E" w:rsidRDefault="00E27E4E" w:rsidP="00D239B2"/>
    <w:p w14:paraId="2AA1B761" w14:textId="77777777" w:rsidR="00E27E4E" w:rsidRDefault="00E27E4E" w:rsidP="00D239B2"/>
    <w:p w14:paraId="6616ECFE" w14:textId="77777777" w:rsidR="00E27E4E" w:rsidRDefault="00E27E4E" w:rsidP="00D23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1"/>
        <w:gridCol w:w="1921"/>
        <w:gridCol w:w="1468"/>
      </w:tblGrid>
      <w:tr w:rsidR="00E27E4E" w14:paraId="06817E89" w14:textId="77777777" w:rsidTr="00E27E4E">
        <w:tc>
          <w:tcPr>
            <w:tcW w:w="2876" w:type="dxa"/>
          </w:tcPr>
          <w:p w14:paraId="4A52C5B8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64780878" w14:textId="02695C3D" w:rsidR="00E27E4E" w:rsidRDefault="00E27E4E" w:rsidP="00E27E4E">
            <w:pPr>
              <w:pStyle w:val="Heading3"/>
            </w:pPr>
            <w:r>
              <w:t>Perimeter</w:t>
            </w:r>
          </w:p>
        </w:tc>
        <w:tc>
          <w:tcPr>
            <w:tcW w:w="2877" w:type="dxa"/>
          </w:tcPr>
          <w:p w14:paraId="6BE9E19F" w14:textId="1E73AD75" w:rsidR="00E27E4E" w:rsidRDefault="00E27E4E" w:rsidP="00E27E4E">
            <w:pPr>
              <w:pStyle w:val="Heading3"/>
            </w:pPr>
            <w:r>
              <w:t>Area</w:t>
            </w:r>
          </w:p>
        </w:tc>
      </w:tr>
      <w:tr w:rsidR="00E27E4E" w14:paraId="788C64C7" w14:textId="77777777" w:rsidTr="00E27E4E">
        <w:tc>
          <w:tcPr>
            <w:tcW w:w="2876" w:type="dxa"/>
          </w:tcPr>
          <w:p w14:paraId="30E0054B" w14:textId="01DCD4E4" w:rsidR="00E27E4E" w:rsidRDefault="00E27E4E" w:rsidP="00E27E4E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0FDFCDB4" wp14:editId="17E31F94">
                  <wp:extent cx="2057400" cy="2019300"/>
                  <wp:effectExtent l="0" t="0" r="0" b="0"/>
                  <wp:docPr id="4" name="image-600683cff9bdf1ea75c3acc083e75fccaa35ff62.jpg" descr="A green outline circle on a white background." titl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600683cff9bdf1ea75c3acc083e75fccaa35ff62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1D37D894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027C6070" w14:textId="77777777" w:rsidR="00E27E4E" w:rsidRDefault="00E27E4E" w:rsidP="00E27E4E">
            <w:pPr>
              <w:pStyle w:val="Heading3"/>
            </w:pPr>
          </w:p>
        </w:tc>
      </w:tr>
      <w:tr w:rsidR="00E27E4E" w14:paraId="46F22EDB" w14:textId="77777777" w:rsidTr="00E27E4E">
        <w:tc>
          <w:tcPr>
            <w:tcW w:w="2876" w:type="dxa"/>
          </w:tcPr>
          <w:p w14:paraId="3D031A0F" w14:textId="13EF4A3B" w:rsidR="00E27E4E" w:rsidRDefault="00E27E4E" w:rsidP="00E27E4E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5DFF7C7E" wp14:editId="2D57DD6B">
                  <wp:extent cx="1676400" cy="1676400"/>
                  <wp:effectExtent l="0" t="0" r="0" b="0"/>
                  <wp:docPr id="5" name="image-f30be73725acbb5de490d7b87c3161224a262e19.jpg" descr="A green outline square on a white background." titl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-f30be73725acbb5de490d7b87c3161224a262e19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3B0B9448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46445809" w14:textId="77777777" w:rsidR="00E27E4E" w:rsidRDefault="00E27E4E" w:rsidP="00E27E4E">
            <w:pPr>
              <w:pStyle w:val="Heading3"/>
            </w:pPr>
          </w:p>
        </w:tc>
      </w:tr>
      <w:tr w:rsidR="00E27E4E" w14:paraId="584BD501" w14:textId="77777777" w:rsidTr="00E27E4E">
        <w:tc>
          <w:tcPr>
            <w:tcW w:w="2876" w:type="dxa"/>
          </w:tcPr>
          <w:p w14:paraId="53FC5C60" w14:textId="24BC839A" w:rsidR="00E27E4E" w:rsidRDefault="00E27E4E" w:rsidP="00E27E4E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6F1170C7" wp14:editId="0B20673A">
                  <wp:extent cx="2552700" cy="1314450"/>
                  <wp:effectExtent l="0" t="0" r="0" b="0"/>
                  <wp:docPr id="6" name="image-fc6703f16db5e1db2ace0b3195be6ad20e4ebf26.jpg" descr="A wide green outline rectangle on a white background." titl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-fc6703f16db5e1db2ace0b3195be6ad20e4ebf26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1370C065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67919D49" w14:textId="77777777" w:rsidR="00E27E4E" w:rsidRDefault="00E27E4E" w:rsidP="00E27E4E">
            <w:pPr>
              <w:pStyle w:val="Heading3"/>
            </w:pPr>
          </w:p>
        </w:tc>
      </w:tr>
      <w:tr w:rsidR="00E27E4E" w14:paraId="039B42CD" w14:textId="77777777" w:rsidTr="00E27E4E">
        <w:tc>
          <w:tcPr>
            <w:tcW w:w="2876" w:type="dxa"/>
          </w:tcPr>
          <w:p w14:paraId="70377F3F" w14:textId="72E70154" w:rsidR="00E27E4E" w:rsidRDefault="00E27E4E" w:rsidP="00E27E4E">
            <w:pPr>
              <w:pStyle w:val="Heading3"/>
            </w:pPr>
            <w:r>
              <w:rPr>
                <w:noProof/>
              </w:rPr>
              <w:lastRenderedPageBreak/>
              <w:drawing>
                <wp:inline distT="0" distB="0" distL="0" distR="0" wp14:anchorId="232AF2F9" wp14:editId="41B7ECE2">
                  <wp:extent cx="2409825" cy="1076325"/>
                  <wp:effectExtent l="0" t="0" r="0" b="0"/>
                  <wp:docPr id="7" name="image-ff6ff97d96a68e681f869e50dce33bf555b0021e.jpg" descr="A green outline parallelogram (slanted rectangle) on a white background." titl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ff6ff97d96a68e681f869e50dce33bf555b0021e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1C1985B5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1A2B20EF" w14:textId="77777777" w:rsidR="00E27E4E" w:rsidRDefault="00E27E4E" w:rsidP="00E27E4E">
            <w:pPr>
              <w:pStyle w:val="Heading3"/>
            </w:pPr>
          </w:p>
        </w:tc>
      </w:tr>
      <w:tr w:rsidR="00E27E4E" w14:paraId="6F6E53BD" w14:textId="77777777" w:rsidTr="00E27E4E">
        <w:tc>
          <w:tcPr>
            <w:tcW w:w="2876" w:type="dxa"/>
          </w:tcPr>
          <w:p w14:paraId="765E5B02" w14:textId="5E26D24B" w:rsidR="00E27E4E" w:rsidRDefault="00E27E4E" w:rsidP="00E27E4E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125E67FB" wp14:editId="4AC7CEC4">
                  <wp:extent cx="3190875" cy="1200150"/>
                  <wp:effectExtent l="0" t="0" r="0" b="0"/>
                  <wp:docPr id="8" name="image-0ff85309e706cb7234c86d26bfe840977d1a3002.jpg" descr="A green outline triangle with a long base on a white background." titl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-0ff85309e706cb7234c86d26bfe840977d1a3002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1CD63FD5" w14:textId="77777777" w:rsidR="00E27E4E" w:rsidRDefault="00E27E4E" w:rsidP="00E27E4E">
            <w:pPr>
              <w:pStyle w:val="Heading3"/>
            </w:pPr>
          </w:p>
        </w:tc>
        <w:tc>
          <w:tcPr>
            <w:tcW w:w="2877" w:type="dxa"/>
          </w:tcPr>
          <w:p w14:paraId="625B9BA1" w14:textId="77777777" w:rsidR="00E27E4E" w:rsidRDefault="00E27E4E" w:rsidP="00E27E4E">
            <w:pPr>
              <w:pStyle w:val="Heading3"/>
            </w:pPr>
          </w:p>
        </w:tc>
      </w:tr>
    </w:tbl>
    <w:p w14:paraId="38A63D3C" w14:textId="77777777" w:rsidR="00E27E4E" w:rsidRDefault="00E27E4E" w:rsidP="00D239B2"/>
    <w:p w14:paraId="0CFA208B" w14:textId="2D1E6386" w:rsidR="00277FC9" w:rsidRDefault="00277FC9">
      <w:pPr>
        <w:jc w:val="center"/>
      </w:pPr>
    </w:p>
    <w:p w14:paraId="72BF3395" w14:textId="77777777" w:rsidR="00277FC9" w:rsidRDefault="00A53DE2">
      <w:pPr>
        <w:spacing w:after="220"/>
      </w:pPr>
      <w:r>
        <w:br/>
      </w:r>
    </w:p>
    <w:p w14:paraId="2C2AD916" w14:textId="16AD5DAC" w:rsidR="00277FC9" w:rsidRDefault="00277FC9">
      <w:pPr>
        <w:jc w:val="center"/>
      </w:pPr>
    </w:p>
    <w:p w14:paraId="02D6E182" w14:textId="77777777" w:rsidR="00277FC9" w:rsidRDefault="00A53DE2">
      <w:pPr>
        <w:spacing w:after="220"/>
      </w:pPr>
      <w:r>
        <w:br/>
      </w:r>
    </w:p>
    <w:p w14:paraId="0895FAC4" w14:textId="242B1B21" w:rsidR="00277FC9" w:rsidRDefault="00277FC9">
      <w:pPr>
        <w:jc w:val="center"/>
      </w:pPr>
    </w:p>
    <w:p w14:paraId="7CC1F011" w14:textId="77777777" w:rsidR="00277FC9" w:rsidRDefault="00A53DE2">
      <w:pPr>
        <w:spacing w:after="220"/>
      </w:pPr>
      <w:r>
        <w:br/>
      </w:r>
    </w:p>
    <w:p w14:paraId="3723BC38" w14:textId="10D5BE02" w:rsidR="00277FC9" w:rsidRDefault="00277FC9">
      <w:pPr>
        <w:jc w:val="center"/>
      </w:pPr>
    </w:p>
    <w:p w14:paraId="70F88B3B" w14:textId="77777777" w:rsidR="00277FC9" w:rsidRDefault="00A53DE2">
      <w:pPr>
        <w:spacing w:after="220"/>
      </w:pPr>
      <w:r>
        <w:br/>
      </w:r>
    </w:p>
    <w:p w14:paraId="0A023CF0" w14:textId="393916A7" w:rsidR="00277FC9" w:rsidRDefault="00277FC9">
      <w:pPr>
        <w:jc w:val="center"/>
      </w:pPr>
    </w:p>
    <w:p w14:paraId="74A3EE0E" w14:textId="77777777" w:rsidR="009876E8" w:rsidRDefault="009876E8">
      <w:pPr>
        <w:rPr>
          <w:b/>
          <w:sz w:val="42"/>
        </w:rPr>
      </w:pPr>
      <w:bookmarkStart w:id="2" w:name="ex_1_determine_the_perimeter_and_1f513f"/>
      <w:r>
        <w:rPr>
          <w:sz w:val="42"/>
        </w:rPr>
        <w:br w:type="page"/>
      </w:r>
    </w:p>
    <w:p w14:paraId="7D24C539" w14:textId="77777777" w:rsidR="009876E8" w:rsidRDefault="00A53DE2" w:rsidP="009876E8">
      <w:pPr>
        <w:pStyle w:val="Heading2"/>
      </w:pPr>
      <w:r>
        <w:lastRenderedPageBreak/>
        <w:t xml:space="preserve">EX 1: </w:t>
      </w:r>
    </w:p>
    <w:p w14:paraId="244A8DF3" w14:textId="77777777" w:rsidR="009876E8" w:rsidRDefault="00A53DE2" w:rsidP="009876E8">
      <w:r>
        <w:t>Determine the perimeter and area of each of these.</w:t>
      </w:r>
      <w:bookmarkEnd w:id="2"/>
    </w:p>
    <w:p w14:paraId="7DE6095A" w14:textId="041BC2D4" w:rsidR="00277FC9" w:rsidRDefault="00A53DE2" w:rsidP="009876E8">
      <w:pPr>
        <w:pStyle w:val="ListParagraph"/>
        <w:numPr>
          <w:ilvl w:val="0"/>
          <w:numId w:val="1"/>
        </w:numPr>
      </w:pPr>
      <w:r>
        <w:br/>
      </w:r>
    </w:p>
    <w:p w14:paraId="0F8D5440" w14:textId="77777777" w:rsidR="009876E8" w:rsidRDefault="00A53DE2" w:rsidP="009876E8">
      <w:pPr>
        <w:jc w:val="center"/>
      </w:pPr>
      <w:r>
        <w:rPr>
          <w:noProof/>
        </w:rPr>
        <w:drawing>
          <wp:inline distT="0" distB="0" distL="0" distR="0" wp14:anchorId="2001CEA7" wp14:editId="006193E5">
            <wp:extent cx="4467225" cy="2724150"/>
            <wp:effectExtent l="0" t="0" r="0" b="0"/>
            <wp:docPr id="9" name="image-0755359c2ac102894b880ae2c20ae28f0ed1b2e1.jpg" descr="A black outline triangle with side labels “13 cm” on the left side, “13 cm” along the base, and “24 cm” along the top slanted side; a purple dashed line from the bottom-left vertex to the top side is labeled “5 cm”." titl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0755359c2ac102894b880ae2c20ae28f0ed1b2e1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DE5F" w14:textId="77777777" w:rsidR="009876E8" w:rsidRDefault="009876E8" w:rsidP="009876E8">
      <w:pPr>
        <w:jc w:val="center"/>
      </w:pPr>
    </w:p>
    <w:p w14:paraId="19851C53" w14:textId="1036227B" w:rsidR="009876E8" w:rsidRDefault="00A53DE2" w:rsidP="009876E8">
      <w:pPr>
        <w:pStyle w:val="ListParagraph"/>
        <w:numPr>
          <w:ilvl w:val="0"/>
          <w:numId w:val="1"/>
        </w:numPr>
      </w:pPr>
      <w:r>
        <w:t>An envelope with length of 8 inches and width of 14 inches.</w:t>
      </w:r>
      <w:r w:rsidR="009876E8">
        <w:br/>
      </w:r>
      <w:r w:rsidR="009876E8">
        <w:br/>
      </w:r>
      <w:r w:rsidR="009876E8">
        <w:br/>
      </w:r>
      <w:r w:rsidR="009876E8">
        <w:br/>
      </w:r>
      <w:r w:rsidR="009876E8">
        <w:br/>
      </w:r>
      <w:r w:rsidR="009876E8">
        <w:br/>
      </w:r>
      <w:r w:rsidR="009876E8">
        <w:br/>
      </w:r>
      <w:r w:rsidR="009876E8">
        <w:br/>
      </w:r>
      <w:r w:rsidR="009876E8">
        <w:br/>
      </w:r>
    </w:p>
    <w:p w14:paraId="49780F48" w14:textId="4917C867" w:rsidR="00277FC9" w:rsidRDefault="00A53DE2" w:rsidP="009876E8">
      <w:pPr>
        <w:pStyle w:val="ListParagraph"/>
        <w:numPr>
          <w:ilvl w:val="0"/>
          <w:numId w:val="1"/>
        </w:numPr>
        <w:spacing w:after="220"/>
      </w:pPr>
      <w:r>
        <w:t>A round stadium with diameter of 1.5 dm.</w:t>
      </w:r>
    </w:p>
    <w:p w14:paraId="2605CBAD" w14:textId="77777777" w:rsidR="009876E8" w:rsidRDefault="009876E8">
      <w:r>
        <w:br w:type="page"/>
      </w:r>
    </w:p>
    <w:p w14:paraId="4FE7244A" w14:textId="77777777" w:rsidR="009876E8" w:rsidRDefault="00A53DE2" w:rsidP="009876E8">
      <w:pPr>
        <w:pStyle w:val="Heading2"/>
      </w:pPr>
      <w:r>
        <w:lastRenderedPageBreak/>
        <w:t xml:space="preserve">EX 2: </w:t>
      </w:r>
    </w:p>
    <w:p w14:paraId="63D2BE50" w14:textId="77777777" w:rsidR="009876E8" w:rsidRDefault="00A53DE2">
      <w:pPr>
        <w:spacing w:after="220"/>
      </w:pPr>
      <w:r>
        <w:t>Determine the area and perimeter of these shapes.</w:t>
      </w:r>
    </w:p>
    <w:p w14:paraId="1DEF18F2" w14:textId="608A63FA" w:rsidR="00277FC9" w:rsidRDefault="00A53DE2" w:rsidP="009876E8">
      <w:pPr>
        <w:pStyle w:val="ListParagraph"/>
        <w:numPr>
          <w:ilvl w:val="0"/>
          <w:numId w:val="2"/>
        </w:numPr>
        <w:spacing w:after="220"/>
      </w:pPr>
      <w:r>
        <w:t xml:space="preserve"> Assume this is made up of a square and a circle (cut in half)</w:t>
      </w:r>
      <w:r>
        <w:br/>
      </w:r>
    </w:p>
    <w:p w14:paraId="70F0E9B5" w14:textId="77777777" w:rsidR="009876E8" w:rsidRDefault="00A53DE2" w:rsidP="009876E8">
      <w:r>
        <w:rPr>
          <w:noProof/>
        </w:rPr>
        <w:drawing>
          <wp:inline distT="0" distB="0" distL="0" distR="0" wp14:anchorId="3A7366A6" wp14:editId="5FA608E7">
            <wp:extent cx="3132814" cy="2115844"/>
            <wp:effectExtent l="0" t="0" r="4445" b="5080"/>
            <wp:docPr id="10" name="image-52f3e0bc0b2dd8fbc0d3eb8e86d4c056a2cf1a2e.jpg" descr="A solid red composite shape with a flat bottom and rounded lobes on the top and left; to the right is a vertical black measurement line with dots at both ends labeled “15 mm”." titl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52f3e0bc0b2dd8fbc0d3eb8e86d4c056a2cf1a2e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6841" cy="212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D590" w14:textId="77777777" w:rsidR="009876E8" w:rsidRDefault="009876E8" w:rsidP="009876E8"/>
    <w:p w14:paraId="30EF9F3F" w14:textId="395D07F2" w:rsidR="00277FC9" w:rsidRDefault="00A53DE2" w:rsidP="009876E8">
      <w:pPr>
        <w:pStyle w:val="ListParagraph"/>
        <w:numPr>
          <w:ilvl w:val="0"/>
          <w:numId w:val="2"/>
        </w:numPr>
      </w:pPr>
      <w:r>
        <w:t>This is a semicircle on an isosceles triangle.</w:t>
      </w:r>
      <w:r>
        <w:br/>
      </w:r>
    </w:p>
    <w:p w14:paraId="73BD0BED" w14:textId="77777777" w:rsidR="00277FC9" w:rsidRDefault="00A53DE2">
      <w:pPr>
        <w:jc w:val="center"/>
      </w:pPr>
      <w:r>
        <w:rPr>
          <w:noProof/>
        </w:rPr>
        <w:drawing>
          <wp:inline distT="0" distB="0" distL="0" distR="0" wp14:anchorId="4018ACD9" wp14:editId="15AADAC1">
            <wp:extent cx="1775904" cy="3991555"/>
            <wp:effectExtent l="0" t="0" r="2540" b="0"/>
            <wp:docPr id="11" name="image-56c59ce7ede8822c537cae9d6710ba15d579eac6.jpg" descr="A solid green shape with a rounded top and a pointed bottom; a horizontal black line near the top is labeled “10 in”, a vertical center line is labeled “12 in”, and the text “13 in” appears to the right of the shape." titl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56c59ce7ede8822c537cae9d6710ba15d579eac6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312" cy="406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F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34E7"/>
    <w:multiLevelType w:val="hybridMultilevel"/>
    <w:tmpl w:val="23945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D0B95"/>
    <w:multiLevelType w:val="hybridMultilevel"/>
    <w:tmpl w:val="402AD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7668">
    <w:abstractNumId w:val="1"/>
  </w:num>
  <w:num w:numId="2" w16cid:durableId="30277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C9"/>
    <w:rsid w:val="000771CB"/>
    <w:rsid w:val="00277FC9"/>
    <w:rsid w:val="00382AAB"/>
    <w:rsid w:val="00465887"/>
    <w:rsid w:val="007C52F7"/>
    <w:rsid w:val="009876E8"/>
    <w:rsid w:val="00A53DE2"/>
    <w:rsid w:val="00A8517B"/>
    <w:rsid w:val="00D239B2"/>
    <w:rsid w:val="00E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B3A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E2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124</Words>
  <Characters>499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#17b - Fundamentals of Geometry - Plane Geometry</dc:title>
  <dc:subject/>
  <dc:creator>html-to-docx</dc:creator>
  <cp:keywords>html-to-docx</cp:keywords>
  <dc:description/>
  <cp:lastModifiedBy>Karl Schwede</cp:lastModifiedBy>
  <cp:revision>5</cp:revision>
  <dcterms:created xsi:type="dcterms:W3CDTF">2026-03-02T16:55:00Z</dcterms:created>
  <dcterms:modified xsi:type="dcterms:W3CDTF">2026-04-13T03:26:00Z</dcterms:modified>
</cp:coreProperties>
</file>