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52BB" w14:textId="77777777" w:rsidR="00C67B7D" w:rsidRDefault="00000000" w:rsidP="00882287">
      <w:pPr>
        <w:pStyle w:val="Heading1"/>
        <w:spacing w:after="220"/>
        <w:jc w:val="center"/>
      </w:pPr>
      <w:r>
        <w:rPr>
          <w:rFonts w:eastAsia="Georgia" w:hAnsi="Georgia" w:cs="Georgia"/>
        </w:rPr>
        <w:t>Math 1030 #2a</w:t>
      </w:r>
    </w:p>
    <w:p w14:paraId="3BDAAA5F" w14:textId="77777777" w:rsidR="00C67B7D" w:rsidRDefault="00000000">
      <w:pPr>
        <w:spacing w:after="220"/>
      </w:pPr>
      <w:r w:rsidRPr="00882287">
        <w:rPr>
          <w:rFonts w:eastAsia="Georgia" w:hAnsi="Georgia" w:cs="Georgia"/>
          <w:u w:val="single"/>
        </w:rPr>
        <w:t>Inductive argument</w:t>
      </w:r>
      <w:r>
        <w:rPr>
          <w:rFonts w:eastAsia="Georgia" w:hAnsi="Georgia" w:cs="Georgia"/>
        </w:rPr>
        <w:t xml:space="preserve"> ~ Makes a case for a general conclusion from more specific premises</w:t>
      </w:r>
    </w:p>
    <w:p w14:paraId="65AAF101" w14:textId="77777777" w:rsidR="00882287" w:rsidRDefault="00000000" w:rsidP="00882287">
      <w:pPr>
        <w:spacing w:after="220"/>
        <w:ind w:firstLine="720"/>
      </w:pPr>
      <w:r>
        <w:t>May not be able to prove it is true.</w:t>
      </w:r>
    </w:p>
    <w:p w14:paraId="4EC6E191" w14:textId="5BD693C4" w:rsidR="00C67B7D" w:rsidRDefault="00000000" w:rsidP="00882287">
      <w:pPr>
        <w:spacing w:after="220"/>
        <w:ind w:left="720"/>
      </w:pPr>
      <w:r>
        <w:br/>
        <w:t>Evaluated in terms of its strength.</w:t>
      </w:r>
      <w:r>
        <w:br/>
        <w:t>An inductive argument is strong if it makes a compelling case for the conclusion.</w:t>
      </w:r>
      <w:r>
        <w:br/>
        <w:t>An inductive argument is weak if the conclusion is not supported by the premises.</w:t>
      </w:r>
      <w:r>
        <w:br/>
        <w:t>The strength of an inductive argument is subjective.</w:t>
      </w:r>
      <w:r w:rsidR="00882287">
        <w:br/>
      </w:r>
    </w:p>
    <w:p w14:paraId="72F7FF5A" w14:textId="035D1397" w:rsidR="00882287" w:rsidRDefault="00882287" w:rsidP="00882287">
      <w:pPr>
        <w:spacing w:after="220"/>
        <w:ind w:left="720"/>
      </w:pPr>
      <w:r>
        <w:br/>
      </w:r>
      <w:r>
        <w:br/>
      </w:r>
    </w:p>
    <w:p w14:paraId="304D8786" w14:textId="77777777" w:rsidR="00882287" w:rsidRDefault="00000000" w:rsidP="00882287">
      <w:pPr>
        <w:pStyle w:val="Heading2"/>
      </w:pPr>
      <w:r>
        <w:t>EX 1: Evaluate these inductive arguments.</w:t>
      </w:r>
    </w:p>
    <w:p w14:paraId="780831BB" w14:textId="2B798410" w:rsidR="00882287" w:rsidRDefault="00000000" w:rsidP="00882287">
      <w:pPr>
        <w:pStyle w:val="ListParagraph"/>
        <w:numPr>
          <w:ilvl w:val="0"/>
          <w:numId w:val="1"/>
        </w:numPr>
        <w:spacing w:after="220"/>
      </w:pPr>
      <w:r>
        <w:t>p: If I pay more for running shoes, they last longer.</w:t>
      </w:r>
      <w:r>
        <w:br/>
        <w:t>p: If I pay more for my car, it requires fewer repairs.</w:t>
      </w:r>
      <w:r w:rsidR="00882287">
        <w:br/>
      </w:r>
      <w:r>
        <w:br/>
        <w:t>c: Quality comes with higher prices</w:t>
      </w:r>
      <w:r w:rsidR="00882287">
        <w:br/>
      </w:r>
      <w:r w:rsidR="00882287">
        <w:br/>
      </w:r>
      <w:r w:rsidR="00882287">
        <w:br/>
      </w:r>
      <w:r w:rsidR="00882287">
        <w:br/>
      </w:r>
      <w:r w:rsidR="00882287">
        <w:br/>
      </w:r>
      <w:r w:rsidR="00882287">
        <w:br/>
      </w:r>
      <w:r w:rsidR="00882287">
        <w:br/>
      </w:r>
    </w:p>
    <w:p w14:paraId="73537DA5" w14:textId="0337FAAE" w:rsidR="00882287" w:rsidRDefault="00000000" w:rsidP="00882287">
      <w:pPr>
        <w:pStyle w:val="ListParagraph"/>
        <w:numPr>
          <w:ilvl w:val="0"/>
          <w:numId w:val="1"/>
        </w:numPr>
        <w:spacing w:after="220"/>
      </w:pPr>
      <w:r>
        <w:t>p: Bach, Beethoven, Brahms, Berlioz and Britten are great composers.</w:t>
      </w:r>
      <w:r>
        <w:br/>
      </w:r>
      <w:r w:rsidR="00882287">
        <w:br/>
      </w:r>
      <w:r>
        <w:t>c: Composers with names that begin with B are great.</w:t>
      </w:r>
      <w:r w:rsidR="00882287">
        <w:br/>
      </w:r>
      <w:r w:rsidR="00882287">
        <w:br/>
      </w:r>
      <w:r w:rsidR="00882287">
        <w:br/>
      </w:r>
      <w:r w:rsidR="00882287">
        <w:br/>
      </w:r>
      <w:r w:rsidR="00882287">
        <w:br/>
      </w:r>
      <w:r w:rsidR="00882287">
        <w:br/>
      </w:r>
      <w:r w:rsidR="00882287">
        <w:br/>
      </w:r>
      <w:r w:rsidR="00882287">
        <w:br/>
      </w:r>
      <w:r w:rsidR="00882287">
        <w:br/>
      </w:r>
      <w:r w:rsidR="00882287">
        <w:br/>
      </w:r>
    </w:p>
    <w:p w14:paraId="3EC85676" w14:textId="4A39B83D" w:rsidR="00C67B7D" w:rsidRDefault="00000000" w:rsidP="00882287">
      <w:pPr>
        <w:pStyle w:val="ListParagraph"/>
        <w:numPr>
          <w:ilvl w:val="0"/>
          <w:numId w:val="1"/>
        </w:numPr>
        <w:spacing w:after="220"/>
      </w:pPr>
      <w:r>
        <w:br/>
        <w:t>p: My friend, the dog-trainer, has five female dogs who are all pregnant.</w:t>
      </w:r>
      <w:r w:rsidR="00882287">
        <w:br/>
      </w:r>
      <w:r w:rsidR="00882287">
        <w:br/>
      </w:r>
      <w:r>
        <w:br/>
        <w:t>c: All female dogs are pregnant.</w:t>
      </w:r>
    </w:p>
    <w:p w14:paraId="32860E12" w14:textId="77777777" w:rsidR="00882287" w:rsidRDefault="00882287">
      <w:pPr>
        <w:rPr>
          <w:rFonts w:eastAsia="Georgia" w:hAnsi="Georgia" w:cs="Georgia"/>
        </w:rPr>
      </w:pPr>
      <w:r>
        <w:rPr>
          <w:rFonts w:eastAsia="Georgia" w:hAnsi="Georgia" w:cs="Georgia"/>
        </w:rPr>
        <w:br w:type="page"/>
      </w:r>
    </w:p>
    <w:p w14:paraId="26A9BE17" w14:textId="596DC9AE" w:rsidR="00C67B7D" w:rsidRDefault="00000000">
      <w:pPr>
        <w:spacing w:after="220"/>
      </w:pPr>
      <w:r w:rsidRPr="00882287">
        <w:rPr>
          <w:rFonts w:eastAsia="Georgia" w:hAnsi="Georgia" w:cs="Georgia"/>
          <w:u w:val="single"/>
        </w:rPr>
        <w:lastRenderedPageBreak/>
        <w:t>Deductive argument</w:t>
      </w:r>
      <w:r>
        <w:rPr>
          <w:rFonts w:eastAsia="Georgia" w:hAnsi="Georgia" w:cs="Georgia"/>
        </w:rPr>
        <w:t xml:space="preserve"> ~ Makes a case for a specific conclusion based on more general premises</w:t>
      </w:r>
      <w:r w:rsidR="00882287">
        <w:rPr>
          <w:rFonts w:eastAsia="Georgia" w:hAnsi="Georgia" w:cs="Georgia"/>
        </w:rPr>
        <w:br/>
      </w:r>
      <w:r w:rsidR="00882287">
        <w:rPr>
          <w:rFonts w:eastAsia="Georgia" w:hAnsi="Georgia" w:cs="Georgia"/>
        </w:rPr>
        <w:br/>
      </w:r>
      <w:r>
        <w:br/>
        <w:t>valid</w:t>
      </w:r>
      <w:r>
        <w:br/>
      </w:r>
      <w:r w:rsidR="00882287">
        <w:br/>
      </w:r>
      <w:r w:rsidR="00882287">
        <w:br/>
      </w:r>
      <w:r>
        <w:t>sound</w:t>
      </w:r>
      <w:r>
        <w:br/>
      </w:r>
      <w:r w:rsidR="00882287">
        <w:br/>
      </w:r>
      <w:r w:rsidR="00882287">
        <w:br/>
      </w:r>
      <w:r w:rsidR="00882287">
        <w:br/>
      </w:r>
      <w:r w:rsidR="00882287">
        <w:br/>
      </w:r>
      <w:r>
        <w:t>*Sound arguments prove the conclusion is true.</w:t>
      </w:r>
    </w:p>
    <w:p w14:paraId="3390E48C" w14:textId="77777777" w:rsidR="00882287" w:rsidRDefault="00000000" w:rsidP="00882287">
      <w:pPr>
        <w:pStyle w:val="Heading2"/>
      </w:pPr>
      <w:r>
        <w:t>EX 2: Evaluate these deductive arguments.</w:t>
      </w:r>
      <w:r>
        <w:br/>
      </w:r>
    </w:p>
    <w:p w14:paraId="493EA090" w14:textId="69C14042" w:rsidR="00882287" w:rsidRDefault="00000000" w:rsidP="00882287">
      <w:pPr>
        <w:pStyle w:val="ListParagraph"/>
        <w:numPr>
          <w:ilvl w:val="0"/>
          <w:numId w:val="3"/>
        </w:numPr>
        <w:spacing w:after="220"/>
      </w:pPr>
      <w:r>
        <w:t>P: All dairy products contain protein.</w:t>
      </w:r>
      <w:r w:rsidR="00882287">
        <w:br/>
      </w:r>
      <w:r>
        <w:t>P: Soy beans contain protein.</w:t>
      </w:r>
      <w:r w:rsidR="00882287">
        <w:br/>
      </w:r>
      <w:r>
        <w:br/>
        <w:t>C: Soy beans are dairy products.</w:t>
      </w:r>
      <w:r w:rsidR="00882287">
        <w:br/>
      </w:r>
      <w:r w:rsidR="00882287">
        <w:br/>
      </w:r>
      <w:r w:rsidR="00882287">
        <w:br/>
      </w:r>
      <w:r w:rsidR="00882287">
        <w:rPr>
          <w:noProof/>
        </w:rPr>
        <w:drawing>
          <wp:inline distT="0" distB="0" distL="0" distR="0" wp14:anchorId="6C5A73FB" wp14:editId="65204EE1">
            <wp:extent cx="3676650" cy="2495550"/>
            <wp:effectExtent l="0" t="0" r="0" b="0"/>
            <wp:docPr id="1" name="image-ab10f5b43e790295b0b713bb82208a4d7555d52d.jpg" descr="Blank box for student to write their work 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ab10f5b43e790295b0b713bb82208a4d7555d52d.jpg" descr="Blank box for student to write their work in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F98EA0A" w14:textId="77777777" w:rsidR="00882287" w:rsidRDefault="00882287">
      <w:r>
        <w:br w:type="page"/>
      </w:r>
    </w:p>
    <w:p w14:paraId="7AFC5BB7" w14:textId="77777777" w:rsidR="00882287" w:rsidRDefault="00882287" w:rsidP="00882287">
      <w:pPr>
        <w:pStyle w:val="ListParagraph"/>
        <w:numPr>
          <w:ilvl w:val="0"/>
          <w:numId w:val="3"/>
        </w:numPr>
        <w:spacing w:after="220"/>
      </w:pPr>
      <w:r>
        <w:lastRenderedPageBreak/>
        <w:t>P: All fruits are fat free.</w:t>
      </w:r>
    </w:p>
    <w:p w14:paraId="3E577218" w14:textId="35CB00F7" w:rsidR="00882287" w:rsidRDefault="00882287" w:rsidP="00882287">
      <w:pPr>
        <w:pStyle w:val="ListParagraph"/>
        <w:spacing w:after="220"/>
      </w:pPr>
      <w:r>
        <w:t>P: An avocado is a fruit.</w:t>
      </w:r>
      <w:r>
        <w:br/>
      </w:r>
      <w:r>
        <w:br/>
        <w:t>C: Avocados are fat free.</w:t>
      </w:r>
      <w:r>
        <w:br/>
      </w:r>
      <w:r>
        <w:br/>
      </w:r>
      <w:r>
        <w:br/>
      </w:r>
      <w:r>
        <w:rPr>
          <w:noProof/>
        </w:rPr>
        <w:drawing>
          <wp:inline distT="0" distB="0" distL="0" distR="0" wp14:anchorId="6C10556C" wp14:editId="49A9F96F">
            <wp:extent cx="3676650" cy="2495550"/>
            <wp:effectExtent l="0" t="0" r="0" b="0"/>
            <wp:docPr id="719583465" name="image-ab10f5b43e790295b0b713bb82208a4d7555d52d.jpg" descr="Blank box for student to write their work 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ab10f5b43e790295b0b713bb82208a4d7555d52d.jpg" descr="Blank box for student to write their work in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1452A" w14:textId="0E3C33C3" w:rsidR="00C67B7D" w:rsidRDefault="00C67B7D" w:rsidP="00882287"/>
    <w:sectPr w:rsidR="00C67B7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505C"/>
    <w:multiLevelType w:val="hybridMultilevel"/>
    <w:tmpl w:val="623CF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02852"/>
    <w:multiLevelType w:val="hybridMultilevel"/>
    <w:tmpl w:val="B1DCF4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00824"/>
    <w:multiLevelType w:val="hybridMultilevel"/>
    <w:tmpl w:val="AC301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636120">
    <w:abstractNumId w:val="2"/>
  </w:num>
  <w:num w:numId="2" w16cid:durableId="2125804120">
    <w:abstractNumId w:val="0"/>
  </w:num>
  <w:num w:numId="3" w16cid:durableId="259413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7D"/>
    <w:rsid w:val="000B0A99"/>
    <w:rsid w:val="005A44BA"/>
    <w:rsid w:val="00701B13"/>
    <w:rsid w:val="007B799C"/>
    <w:rsid w:val="00882287"/>
    <w:rsid w:val="00A8517B"/>
    <w:rsid w:val="00C6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88B4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882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211</Words>
  <Characters>986</Characters>
  <Application>Microsoft Office Word</Application>
  <DocSecurity>0</DocSecurity>
  <Lines>74</Lines>
  <Paragraphs>13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#2a - Analyzing Arguments - Induction and Deduction</dc:title>
  <dc:subject/>
  <dc:creator>html-to-docx</dc:creator>
  <cp:keywords>html-to-docx</cp:keywords>
  <dc:description/>
  <cp:lastModifiedBy>Karl Schwede</cp:lastModifiedBy>
  <cp:revision>4</cp:revision>
  <dcterms:created xsi:type="dcterms:W3CDTF">2026-03-02T16:55:00Z</dcterms:created>
  <dcterms:modified xsi:type="dcterms:W3CDTF">2026-04-13T03:17:00Z</dcterms:modified>
</cp:coreProperties>
</file>