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7E74E" w14:textId="0924B67F" w:rsidR="005A46EE" w:rsidRDefault="005A46EE" w:rsidP="005A46EE">
      <w:pPr>
        <w:pStyle w:val="Heading1"/>
        <w:spacing w:before="330" w:line="271" w:lineRule="auto"/>
        <w:jc w:val="center"/>
        <w:rPr>
          <w:sz w:val="42"/>
        </w:rPr>
      </w:pPr>
      <w:bookmarkStart w:id="0" w:name="basic_percent_problem_set_up"/>
      <w:r>
        <w:rPr>
          <w:sz w:val="42"/>
        </w:rPr>
        <w:t>Math 1030 #5a</w:t>
      </w:r>
      <w:r>
        <w:rPr>
          <w:sz w:val="42"/>
        </w:rPr>
        <w:br/>
        <w:t>Use and Abuse of Percentages</w:t>
      </w:r>
      <w:r>
        <w:rPr>
          <w:sz w:val="42"/>
        </w:rPr>
        <w:br/>
        <w:t>Percentage</w:t>
      </w:r>
    </w:p>
    <w:p w14:paraId="601897FB" w14:textId="0540DA6B" w:rsidR="00D8184C" w:rsidRDefault="00112E4F" w:rsidP="005A46EE">
      <w:pPr>
        <w:pStyle w:val="Heading2"/>
      </w:pPr>
      <w:r>
        <w:t xml:space="preserve">Basic </w:t>
      </w:r>
      <w:r w:rsidRPr="005A46EE">
        <w:t>Percent</w:t>
      </w:r>
      <w:r>
        <w:t xml:space="preserve"> Problem Set-up</w:t>
      </w:r>
      <w:bookmarkEnd w:id="0"/>
    </w:p>
    <w:p w14:paraId="7F777ED2" w14:textId="77777777" w:rsidR="005A46EE" w:rsidRDefault="00112E4F">
      <w:pPr>
        <w:spacing w:after="220"/>
        <w:rPr>
          <w:rFonts w:eastAsiaTheme="minorEastAsia"/>
        </w:rPr>
      </w:pPr>
      <m:oMath>
        <m:r>
          <m:rPr>
            <m:sty m:val="p"/>
          </m:rPr>
          <w:rPr>
            <w:rFonts w:ascii="Cambria Math" w:hAnsi="Cambria Math"/>
          </w:rPr>
          <m:t>____</m:t>
        </m:r>
      </m:oMath>
      <w:r>
        <w:t xml:space="preserve"> is </w:t>
      </w:r>
      <m:oMath>
        <m:r>
          <m:rPr>
            <m:sty m:val="p"/>
          </m:rPr>
          <w:rPr>
            <w:rFonts w:ascii="Cambria Math" w:hAnsi="Cambria Math"/>
          </w:rPr>
          <m:t>____</m:t>
        </m:r>
      </m:oMath>
      <w:r>
        <w:t xml:space="preserve"> % of </w:t>
      </w:r>
      <m:oMath>
        <m:r>
          <m:rPr>
            <m:sty m:val="p"/>
          </m:rPr>
          <w:rPr>
            <w:rFonts w:ascii="Cambria Math" w:hAnsi="Cambria Math"/>
          </w:rPr>
          <m:t>____</m:t>
        </m:r>
      </m:oMath>
    </w:p>
    <w:p w14:paraId="2A8B504D" w14:textId="720D3357" w:rsidR="00D8184C" w:rsidRDefault="00112E4F">
      <w:pPr>
        <w:spacing w:after="220"/>
      </w:pPr>
      <w:r>
        <w:br/>
        <w:t>There are three questions to be asked:</w:t>
      </w:r>
    </w:p>
    <w:p w14:paraId="3D9464D4" w14:textId="2A361671" w:rsidR="00D8184C" w:rsidRDefault="00112E4F">
      <w:pPr>
        <w:numPr>
          <w:ilvl w:val="0"/>
          <w:numId w:val="1"/>
        </w:numPr>
      </w:pPr>
      <w:r>
        <w:t xml:space="preserve">There is a </w:t>
      </w:r>
      <m:oMath>
        <m:r>
          <m:rPr>
            <m:sty m:val="p"/>
          </m:rPr>
          <w:rPr>
            <w:rFonts w:ascii="Cambria Math" w:hAnsi="Cambria Math"/>
          </w:rPr>
          <m:t>40%</m:t>
        </m:r>
      </m:oMath>
      <w:r>
        <w:t xml:space="preserve"> discount on a </w:t>
      </w:r>
      <m:oMath>
        <m:r>
          <m:rPr>
            <m:sty m:val="p"/>
          </m:rPr>
          <w:rPr>
            <w:rFonts w:ascii="Cambria Math" w:hAnsi="Cambria Math"/>
          </w:rPr>
          <m:t>$500</m:t>
        </m:r>
      </m:oMath>
      <w:r>
        <w:t xml:space="preserve"> item. What is the discount amount?</w:t>
      </w:r>
      <w:r w:rsidR="005A46EE">
        <w:br/>
      </w:r>
      <w:r w:rsidR="005A46EE">
        <w:br/>
      </w:r>
      <w:r w:rsidR="005A46EE">
        <w:br/>
      </w:r>
      <w:r w:rsidR="005A46EE">
        <w:br/>
      </w:r>
      <w:r w:rsidR="005A46EE">
        <w:br/>
      </w:r>
      <w:r w:rsidR="005A46EE">
        <w:br/>
      </w:r>
      <w:r w:rsidR="005A46EE">
        <w:br/>
      </w:r>
      <w:r w:rsidR="005A46EE">
        <w:br/>
      </w:r>
      <w:r w:rsidR="005A46EE">
        <w:br/>
      </w:r>
    </w:p>
    <w:p w14:paraId="00ECDE1B" w14:textId="71B99014" w:rsidR="00D8184C" w:rsidRDefault="00112E4F">
      <w:pPr>
        <w:numPr>
          <w:ilvl w:val="0"/>
          <w:numId w:val="1"/>
        </w:numPr>
      </w:pPr>
      <w:r>
        <w:t xml:space="preserve">Candy was eaten by 192 people at the Halloween party. That is </w:t>
      </w:r>
      <m:oMath>
        <m:r>
          <m:rPr>
            <m:sty m:val="p"/>
          </m:rPr>
          <w:rPr>
            <w:rFonts w:ascii="Cambria Math" w:hAnsi="Cambria Math"/>
          </w:rPr>
          <m:t>80%</m:t>
        </m:r>
      </m:oMath>
      <w:r>
        <w:t xml:space="preserve"> of the people in the town. How many people are in my town?</w:t>
      </w:r>
      <w:r w:rsidR="005A46EE">
        <w:br/>
      </w:r>
      <w:r w:rsidR="005A46EE">
        <w:br/>
      </w:r>
      <w:r w:rsidR="005A46EE">
        <w:br/>
      </w:r>
      <w:r w:rsidR="005A46EE">
        <w:br/>
      </w:r>
      <w:r w:rsidR="005A46EE">
        <w:br/>
      </w:r>
      <w:r w:rsidR="005A46EE">
        <w:br/>
      </w:r>
      <w:r w:rsidR="005A46EE">
        <w:br/>
      </w:r>
      <w:r w:rsidR="005A46EE">
        <w:br/>
      </w:r>
      <w:r w:rsidR="005A46EE">
        <w:br/>
      </w:r>
    </w:p>
    <w:p w14:paraId="1A11510E" w14:textId="19FCD260" w:rsidR="00D8184C" w:rsidRDefault="00112E4F">
      <w:pPr>
        <w:numPr>
          <w:ilvl w:val="0"/>
          <w:numId w:val="1"/>
        </w:numPr>
      </w:pPr>
      <w:r>
        <w:t>Macey scored 78 out of 120 on the last midterm. What percent is this?</w:t>
      </w:r>
      <w:r w:rsidR="005A46EE">
        <w:br/>
      </w:r>
      <w:r w:rsidR="005A46EE">
        <w:br/>
      </w:r>
      <w:r w:rsidR="005A46EE">
        <w:br/>
      </w:r>
    </w:p>
    <w:p w14:paraId="37BA179B" w14:textId="7928724B" w:rsidR="005A46EE" w:rsidRDefault="005A46EE">
      <w:r>
        <w:br w:type="page"/>
      </w:r>
    </w:p>
    <w:p w14:paraId="1FB5910C" w14:textId="77777777" w:rsidR="005A46EE" w:rsidRDefault="005A46EE" w:rsidP="005A46EE"/>
    <w:p w14:paraId="255F561D" w14:textId="77777777" w:rsidR="00D8184C" w:rsidRDefault="00112E4F">
      <w:pPr>
        <w:spacing w:after="220"/>
      </w:pPr>
      <w:r>
        <w:t>Percent means per 100 or out of 100.</w:t>
      </w:r>
    </w:p>
    <w:p w14:paraId="55775536" w14:textId="77777777" w:rsidR="00D8184C" w:rsidRDefault="00112E4F">
      <w:pPr>
        <w:spacing w:after="220"/>
      </w:pPr>
      <m:oMathPara>
        <m:oMath>
          <m:r>
            <m:rPr>
              <m:sty m:val="p"/>
            </m:rPr>
            <w:rPr>
              <w:rFonts w:ascii="Cambria Math" w:hAnsi="Cambria Math"/>
            </w:rPr>
            <m:t>p%=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p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100</m:t>
              </m:r>
            </m:den>
          </m:f>
        </m:oMath>
      </m:oMathPara>
    </w:p>
    <w:p w14:paraId="5E0CE36D" w14:textId="77777777" w:rsidR="00D8184C" w:rsidRDefault="00112E4F">
      <w:pPr>
        <w:spacing w:after="220"/>
      </w:pPr>
      <w:r>
        <w:t>Percents can be used to</w:t>
      </w:r>
    </w:p>
    <w:p w14:paraId="2F7DB6EC" w14:textId="77777777" w:rsidR="00D8184C" w:rsidRDefault="00112E4F">
      <w:pPr>
        <w:numPr>
          <w:ilvl w:val="0"/>
          <w:numId w:val="2"/>
        </w:numPr>
      </w:pPr>
      <w:r>
        <w:t>Describe a fraction of a total</w:t>
      </w:r>
      <w:r>
        <w:br/>
      </w:r>
      <w:r w:rsidRPr="005A46EE">
        <w:rPr>
          <w:u w:val="single"/>
        </w:rPr>
        <w:t>ex</w:t>
      </w:r>
      <w:r>
        <w:t xml:space="preserve"> I ate </w:t>
      </w:r>
      <m:oMath>
        <m:r>
          <m:rPr>
            <m:sty m:val="p"/>
          </m:rPr>
          <w:rPr>
            <w:rFonts w:ascii="Cambria Math" w:hAnsi="Cambria Math"/>
          </w:rPr>
          <m:t>25%</m:t>
        </m:r>
      </m:oMath>
      <w:r>
        <w:t xml:space="preserve"> of the pizza.</w:t>
      </w:r>
    </w:p>
    <w:p w14:paraId="04DF4BE9" w14:textId="77777777" w:rsidR="00D8184C" w:rsidRDefault="00112E4F">
      <w:pPr>
        <w:numPr>
          <w:ilvl w:val="0"/>
          <w:numId w:val="2"/>
        </w:numPr>
      </w:pPr>
      <w:r>
        <w:t>Describe a change</w:t>
      </w:r>
      <w:r>
        <w:br/>
      </w:r>
      <w:r w:rsidRPr="005A46EE">
        <w:rPr>
          <w:u w:val="single"/>
        </w:rPr>
        <w:t>ex</w:t>
      </w:r>
      <w:r>
        <w:t xml:space="preserve"> As I have aged, my height is now only </w:t>
      </w:r>
      <m:oMath>
        <m:r>
          <m:rPr>
            <m:sty m:val="p"/>
          </m:rPr>
          <w:rPr>
            <w:rFonts w:ascii="Cambria Math" w:hAnsi="Cambria Math"/>
          </w:rPr>
          <m:t>95%</m:t>
        </m:r>
      </m:oMath>
      <w:r>
        <w:t xml:space="preserve"> of my height at age 20.</w:t>
      </w:r>
    </w:p>
    <w:p w14:paraId="056FEAC3" w14:textId="77777777" w:rsidR="00D8184C" w:rsidRDefault="00112E4F">
      <w:pPr>
        <w:numPr>
          <w:ilvl w:val="0"/>
          <w:numId w:val="2"/>
        </w:numPr>
      </w:pPr>
      <w:r>
        <w:t>Compare</w:t>
      </w:r>
      <w:r>
        <w:br/>
      </w:r>
      <w:r w:rsidRPr="005A46EE">
        <w:rPr>
          <w:u w:val="single"/>
        </w:rPr>
        <w:t>ex</w:t>
      </w:r>
      <w:r>
        <w:t xml:space="preserve"> Looking for my class textbook, I noticed the price at the campus store was 110% of the price online.</w:t>
      </w:r>
    </w:p>
    <w:p w14:paraId="3F8ACC6D" w14:textId="4AD13D33" w:rsidR="005A46EE" w:rsidRDefault="005A46EE">
      <w:r>
        <w:br w:type="page"/>
      </w:r>
    </w:p>
    <w:p w14:paraId="5825B1EE" w14:textId="77777777" w:rsidR="005A46EE" w:rsidRDefault="005A46EE" w:rsidP="005A46EE"/>
    <w:p w14:paraId="05C09635" w14:textId="77777777" w:rsidR="005A46EE" w:rsidRDefault="00112E4F" w:rsidP="005A46EE">
      <w:pPr>
        <w:pStyle w:val="Heading3"/>
      </w:pPr>
      <w:r>
        <w:t>EX 1: Determine an answer for each of these.</w:t>
      </w:r>
    </w:p>
    <w:p w14:paraId="6DCDE9AA" w14:textId="386E5DBF" w:rsidR="005A46EE" w:rsidRDefault="00112E4F" w:rsidP="005A46EE">
      <w:pPr>
        <w:pStyle w:val="ListParagraph"/>
        <w:numPr>
          <w:ilvl w:val="0"/>
          <w:numId w:val="4"/>
        </w:numPr>
        <w:spacing w:after="220"/>
      </w:pPr>
      <w:r>
        <w:t xml:space="preserve">Thirty-five students were absent. This was </w:t>
      </w:r>
      <m:oMath>
        <m:r>
          <m:rPr>
            <m:sty m:val="p"/>
          </m:rPr>
          <w:rPr>
            <w:rFonts w:ascii="Cambria Math" w:hAnsi="Cambria Math"/>
          </w:rPr>
          <m:t>5%</m:t>
        </m:r>
      </m:oMath>
      <w:r>
        <w:t xml:space="preserve"> of the students in the school. How many students are in the school?</w:t>
      </w:r>
      <w:r w:rsidR="005A46EE">
        <w:br/>
      </w:r>
      <w:r w:rsidR="005A46EE">
        <w:br/>
      </w:r>
      <w:r w:rsidR="005A46EE">
        <w:br/>
      </w:r>
      <w:r w:rsidR="005A46EE">
        <w:br/>
      </w:r>
      <w:r w:rsidR="005A46EE">
        <w:br/>
      </w:r>
      <w:r w:rsidR="005A46EE">
        <w:br/>
      </w:r>
      <w:r w:rsidR="005A46EE">
        <w:br/>
      </w:r>
      <w:r w:rsidR="005A46EE">
        <w:br/>
      </w:r>
      <w:r w:rsidR="005A46EE">
        <w:br/>
      </w:r>
      <w:r w:rsidR="005A46EE">
        <w:br/>
      </w:r>
      <w:r w:rsidR="005A46EE">
        <w:br/>
      </w:r>
      <w:r w:rsidR="005A46EE">
        <w:br/>
      </w:r>
      <w:r w:rsidR="005A46EE">
        <w:br/>
      </w:r>
      <w:r w:rsidR="005A46EE">
        <w:br/>
      </w:r>
      <w:r w:rsidR="005A46EE">
        <w:br/>
      </w:r>
    </w:p>
    <w:p w14:paraId="717AB670" w14:textId="2B9EEF5A" w:rsidR="005A46EE" w:rsidRDefault="00112E4F" w:rsidP="005A46EE">
      <w:pPr>
        <w:pStyle w:val="ListParagraph"/>
        <w:numPr>
          <w:ilvl w:val="0"/>
          <w:numId w:val="4"/>
        </w:numPr>
        <w:spacing w:after="220"/>
      </w:pPr>
      <w:r>
        <w:t xml:space="preserve">The price of a gallon of milk fell </w:t>
      </w:r>
      <m:oMath>
        <m:r>
          <m:rPr>
            <m:sty m:val="p"/>
          </m:rPr>
          <w:rPr>
            <w:rFonts w:ascii="Cambria Math" w:hAnsi="Cambria Math"/>
          </w:rPr>
          <m:t>3%</m:t>
        </m:r>
      </m:oMath>
      <w:r>
        <w:t xml:space="preserve"> last week to </w:t>
      </w:r>
      <m:oMath>
        <m:r>
          <m:rPr>
            <m:sty m:val="p"/>
          </m:rPr>
          <w:rPr>
            <w:rFonts w:ascii="Cambria Math" w:hAnsi="Cambria Math"/>
          </w:rPr>
          <m:t>$3.80</m:t>
        </m:r>
      </m:oMath>
      <w:r>
        <w:t>. How much was it prior to last week?</w:t>
      </w:r>
      <w:r w:rsidR="005A46EE">
        <w:br/>
      </w:r>
      <w:r w:rsidR="005A46EE">
        <w:br/>
      </w:r>
      <w:r w:rsidR="005A46EE">
        <w:br/>
      </w:r>
      <w:r w:rsidR="005A46EE">
        <w:br/>
      </w:r>
      <w:r w:rsidR="005A46EE">
        <w:br/>
      </w:r>
      <w:r w:rsidR="005A46EE">
        <w:br/>
      </w:r>
      <w:r w:rsidR="005A46EE">
        <w:br/>
      </w:r>
      <w:r w:rsidR="005A46EE">
        <w:br/>
      </w:r>
      <w:r w:rsidR="005A46EE">
        <w:br/>
      </w:r>
      <w:r w:rsidR="005A46EE">
        <w:br/>
      </w:r>
      <w:r w:rsidR="005A46EE">
        <w:br/>
      </w:r>
      <w:r w:rsidR="005A46EE">
        <w:br/>
      </w:r>
      <w:r w:rsidR="005A46EE">
        <w:br/>
      </w:r>
      <w:r w:rsidR="005A46EE">
        <w:br/>
      </w:r>
    </w:p>
    <w:p w14:paraId="318DE866" w14:textId="39058F70" w:rsidR="00D8184C" w:rsidRDefault="00112E4F" w:rsidP="005A46EE">
      <w:pPr>
        <w:pStyle w:val="ListParagraph"/>
        <w:numPr>
          <w:ilvl w:val="0"/>
          <w:numId w:val="4"/>
        </w:numPr>
        <w:spacing w:after="220"/>
      </w:pPr>
      <w:r>
        <w:t xml:space="preserve">This light bulb will last </w:t>
      </w:r>
      <m:oMath>
        <m:r>
          <m:rPr>
            <m:sty m:val="p"/>
          </m:rPr>
          <w:rPr>
            <w:rFonts w:ascii="Cambria Math" w:hAnsi="Cambria Math"/>
          </w:rPr>
          <m:t>130%</m:t>
        </m:r>
      </m:oMath>
      <w:r>
        <w:t xml:space="preserve"> longer than the old one. The old one was good for 3 years. How long will this one last?</w:t>
      </w:r>
    </w:p>
    <w:sectPr w:rsidR="00D8184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96E12"/>
    <w:multiLevelType w:val="hybridMultilevel"/>
    <w:tmpl w:val="F61C229E"/>
    <w:lvl w:ilvl="0" w:tplc="80E09A8A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4A2011A6">
      <w:numFmt w:val="decimal"/>
      <w:lvlText w:val=""/>
      <w:lvlJc w:val="left"/>
    </w:lvl>
    <w:lvl w:ilvl="2" w:tplc="76703808">
      <w:numFmt w:val="decimal"/>
      <w:lvlText w:val=""/>
      <w:lvlJc w:val="left"/>
    </w:lvl>
    <w:lvl w:ilvl="3" w:tplc="EFB6C532">
      <w:numFmt w:val="decimal"/>
      <w:lvlText w:val=""/>
      <w:lvlJc w:val="left"/>
    </w:lvl>
    <w:lvl w:ilvl="4" w:tplc="8ED2AA42">
      <w:numFmt w:val="decimal"/>
      <w:lvlText w:val=""/>
      <w:lvlJc w:val="left"/>
    </w:lvl>
    <w:lvl w:ilvl="5" w:tplc="1B6665F8">
      <w:numFmt w:val="decimal"/>
      <w:lvlText w:val=""/>
      <w:lvlJc w:val="left"/>
    </w:lvl>
    <w:lvl w:ilvl="6" w:tplc="7B746EA8">
      <w:numFmt w:val="decimal"/>
      <w:lvlText w:val=""/>
      <w:lvlJc w:val="left"/>
    </w:lvl>
    <w:lvl w:ilvl="7" w:tplc="8FE6CF68">
      <w:numFmt w:val="decimal"/>
      <w:lvlText w:val=""/>
      <w:lvlJc w:val="left"/>
    </w:lvl>
    <w:lvl w:ilvl="8" w:tplc="653877EC">
      <w:numFmt w:val="decimal"/>
      <w:lvlText w:val=""/>
      <w:lvlJc w:val="left"/>
    </w:lvl>
  </w:abstractNum>
  <w:abstractNum w:abstractNumId="1" w15:restartNumberingAfterBreak="0">
    <w:nsid w:val="3F6B33F7"/>
    <w:multiLevelType w:val="hybridMultilevel"/>
    <w:tmpl w:val="2402D7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56BBE"/>
    <w:multiLevelType w:val="hybridMultilevel"/>
    <w:tmpl w:val="44A4BC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44B7E"/>
    <w:multiLevelType w:val="hybridMultilevel"/>
    <w:tmpl w:val="A6DCF734"/>
    <w:lvl w:ilvl="0" w:tplc="445282BE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3D30A3CC">
      <w:numFmt w:val="decimal"/>
      <w:lvlText w:val=""/>
      <w:lvlJc w:val="left"/>
    </w:lvl>
    <w:lvl w:ilvl="2" w:tplc="5336B95A">
      <w:numFmt w:val="decimal"/>
      <w:lvlText w:val=""/>
      <w:lvlJc w:val="left"/>
    </w:lvl>
    <w:lvl w:ilvl="3" w:tplc="5E1CBAF4">
      <w:numFmt w:val="decimal"/>
      <w:lvlText w:val=""/>
      <w:lvlJc w:val="left"/>
    </w:lvl>
    <w:lvl w:ilvl="4" w:tplc="B95E055A">
      <w:numFmt w:val="decimal"/>
      <w:lvlText w:val=""/>
      <w:lvlJc w:val="left"/>
    </w:lvl>
    <w:lvl w:ilvl="5" w:tplc="A2F2A520">
      <w:numFmt w:val="decimal"/>
      <w:lvlText w:val=""/>
      <w:lvlJc w:val="left"/>
    </w:lvl>
    <w:lvl w:ilvl="6" w:tplc="35765938">
      <w:numFmt w:val="decimal"/>
      <w:lvlText w:val=""/>
      <w:lvlJc w:val="left"/>
    </w:lvl>
    <w:lvl w:ilvl="7" w:tplc="3CC4ABA6">
      <w:numFmt w:val="decimal"/>
      <w:lvlText w:val=""/>
      <w:lvlJc w:val="left"/>
    </w:lvl>
    <w:lvl w:ilvl="8" w:tplc="A99C3954">
      <w:numFmt w:val="decimal"/>
      <w:lvlText w:val=""/>
      <w:lvlJc w:val="left"/>
    </w:lvl>
  </w:abstractNum>
  <w:num w:numId="1" w16cid:durableId="734861185">
    <w:abstractNumId w:val="3"/>
  </w:num>
  <w:num w:numId="2" w16cid:durableId="682246350">
    <w:abstractNumId w:val="0"/>
  </w:num>
  <w:num w:numId="3" w16cid:durableId="1190069109">
    <w:abstractNumId w:val="2"/>
  </w:num>
  <w:num w:numId="4" w16cid:durableId="1711882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84C"/>
    <w:rsid w:val="00083CA3"/>
    <w:rsid w:val="000B0A99"/>
    <w:rsid w:val="005A46EE"/>
    <w:rsid w:val="00775AE5"/>
    <w:rsid w:val="00D8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3FFAD"/>
  <w15:docId w15:val="{8CEB6048-6826-5440-80AA-0ED73EDA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ListParagraph">
    <w:name w:val="List Paragraph"/>
    <w:basedOn w:val="Normal"/>
    <w:uiPriority w:val="34"/>
    <w:qFormat/>
    <w:rsid w:val="005A46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229</Words>
  <Characters>899</Characters>
  <Application>Microsoft Office Word</Application>
  <DocSecurity>0</DocSecurity>
  <Lines>82</Lines>
  <Paragraphs>17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1030 #5a - Use and Abuse of Percentages - Percentage</dc:title>
  <dc:subject/>
  <dc:creator>html-to-docx</dc:creator>
  <cp:keywords>html-to-docx</cp:keywords>
  <dc:description/>
  <cp:lastModifiedBy>Karl Schwede</cp:lastModifiedBy>
  <cp:revision>3</cp:revision>
  <dcterms:created xsi:type="dcterms:W3CDTF">2026-03-02T16:59:00Z</dcterms:created>
  <dcterms:modified xsi:type="dcterms:W3CDTF">2026-04-13T03:17:00Z</dcterms:modified>
</cp:coreProperties>
</file>