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8C77" w14:textId="49B8089F" w:rsidR="00917CE3" w:rsidRDefault="00917CE3" w:rsidP="00662ABD">
      <w:pPr>
        <w:pStyle w:val="Heading1"/>
        <w:jc w:val="center"/>
      </w:pPr>
      <w:r>
        <w:t>Math 1030 #9a</w:t>
      </w:r>
      <w:r w:rsidR="00662ABD">
        <w:br/>
      </w:r>
      <w:r w:rsidR="00662ABD">
        <w:t>Savings Plans and Investments</w:t>
      </w:r>
      <w:r w:rsidR="00662ABD">
        <w:br/>
      </w:r>
      <w:r w:rsidR="00662ABD">
        <w:t>Savings Plan Formulas</w:t>
      </w:r>
    </w:p>
    <w:p w14:paraId="597C4639" w14:textId="77777777" w:rsidR="00917CE3" w:rsidRDefault="00917CE3">
      <w:pPr>
        <w:spacing w:after="220"/>
        <w:rPr>
          <w:rFonts w:asciiTheme="minorHAnsi" w:eastAsiaTheme="minorEastAsia"/>
        </w:rPr>
      </w:pPr>
    </w:p>
    <w:p w14:paraId="47DB4D3C" w14:textId="7380B6BA" w:rsidR="00662ABD" w:rsidRPr="00662ABD" w:rsidRDefault="00662ABD" w:rsidP="00662ABD">
      <w:pPr>
        <w:spacing w:after="220"/>
        <w:jc w:val="center"/>
        <w:rPr>
          <w:rFonts w:asciiTheme="minorHAnsi"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A=P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1+APR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Y</m:t>
              </m:r>
            </m:sup>
          </m:sSup>
        </m:oMath>
      </m:oMathPara>
    </w:p>
    <w:p w14:paraId="785B978B" w14:textId="77777777" w:rsidR="00662ABD" w:rsidRPr="00662ABD" w:rsidRDefault="00662ABD" w:rsidP="00662ABD">
      <w:pPr>
        <w:spacing w:after="220"/>
        <w:rPr>
          <w:rFonts w:asciiTheme="minorHAnsi" w:eastAsiaTheme="minorEastAsia"/>
        </w:rPr>
      </w:pPr>
      <w:r w:rsidRPr="00662ABD">
        <w:rPr>
          <w:rFonts w:asciiTheme="minorHAnsi" w:eastAsiaTheme="minorEastAsia"/>
        </w:rPr>
        <w:t>A = Account balance after Y years</w:t>
      </w:r>
    </w:p>
    <w:p w14:paraId="6CD1A581" w14:textId="77777777" w:rsidR="00662ABD" w:rsidRPr="00662ABD" w:rsidRDefault="00662ABD" w:rsidP="00662ABD">
      <w:pPr>
        <w:spacing w:after="220"/>
        <w:rPr>
          <w:rFonts w:asciiTheme="minorHAnsi" w:eastAsiaTheme="minorEastAsia"/>
        </w:rPr>
      </w:pPr>
      <w:r w:rsidRPr="00662ABD">
        <w:rPr>
          <w:rFonts w:asciiTheme="minorHAnsi" w:eastAsiaTheme="minorEastAsia"/>
        </w:rPr>
        <w:t>P = Principal amount invested</w:t>
      </w:r>
    </w:p>
    <w:p w14:paraId="41C7495D" w14:textId="77777777" w:rsidR="00662ABD" w:rsidRPr="00662ABD" w:rsidRDefault="00662ABD" w:rsidP="00662ABD">
      <w:pPr>
        <w:spacing w:after="220"/>
        <w:rPr>
          <w:rFonts w:asciiTheme="minorHAnsi" w:eastAsiaTheme="minorEastAsia"/>
        </w:rPr>
      </w:pPr>
      <w:r w:rsidRPr="00662ABD">
        <w:rPr>
          <w:rFonts w:asciiTheme="minorHAnsi" w:eastAsiaTheme="minorEastAsia"/>
        </w:rPr>
        <w:t>APR = annual percentage rate (as a decimal)</w:t>
      </w:r>
    </w:p>
    <w:p w14:paraId="3374D506" w14:textId="1556463C" w:rsidR="00550FCD" w:rsidRPr="00662ABD" w:rsidRDefault="00662ABD" w:rsidP="00662ABD">
      <w:pPr>
        <w:spacing w:after="220"/>
        <w:rPr>
          <w:rFonts w:asciiTheme="minorHAnsi" w:eastAsiaTheme="minorEastAsia"/>
        </w:rPr>
      </w:pPr>
      <w:r w:rsidRPr="00662ABD">
        <w:rPr>
          <w:rFonts w:asciiTheme="minorHAnsi" w:eastAsiaTheme="minorEastAsia"/>
        </w:rPr>
        <w:t>Y = number of years</w:t>
      </w:r>
    </w:p>
    <w:p w14:paraId="241D1E06" w14:textId="77777777" w:rsidR="00550FCD" w:rsidRDefault="00000000" w:rsidP="00662ABD">
      <w:pPr>
        <w:pStyle w:val="Heading2"/>
      </w:pPr>
      <w:bookmarkStart w:id="0" w:name="savings_plan_formula_regular_payments"/>
      <w:r>
        <w:t>Savings Plan Formula (regular payments)</w:t>
      </w:r>
      <w:bookmarkEnd w:id="0"/>
    </w:p>
    <w:p w14:paraId="0C1593AA" w14:textId="77777777" w:rsidR="00550FCD" w:rsidRDefault="00000000">
      <w:pPr>
        <w:spacing w:after="220"/>
      </w:pPr>
      <w:r>
        <w:t xml:space="preserve">Suppose you invest </w:t>
      </w:r>
      <m:oMath>
        <m:r>
          <m:rPr>
            <m:sty m:val="p"/>
          </m:rPr>
          <w:rPr>
            <w:rFonts w:ascii="Cambria Math" w:hAnsi="Cambria Math"/>
          </w:rPr>
          <m:t>$1000</m:t>
        </m:r>
      </m:oMath>
      <w:r>
        <w:t xml:space="preserve"> at the end of each year for 5 years in an account that pays </w:t>
      </w:r>
      <m:oMath>
        <m:r>
          <m:rPr>
            <m:sty m:val="p"/>
          </m:rPr>
          <w:rPr>
            <w:rFonts w:ascii="Cambria Math" w:hAnsi="Cambria Math"/>
          </w:rPr>
          <m:t>10%</m:t>
        </m:r>
      </m:oMath>
      <w:r>
        <w:t xml:space="preserve"> interest compounded annually. What is the value after 5 years (future value)?</w:t>
      </w:r>
    </w:p>
    <w:p w14:paraId="32CE9F2D" w14:textId="33E6B6D7" w:rsidR="00550FCD" w:rsidRPr="00662ABD" w:rsidRDefault="00000000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mcs>
                <m:mc>
                  <m:mcPr>
                    <m:count m:val="3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Year</m:t>
                </m:r>
                <m:r>
                  <m:rPr>
                    <m:nor/>
                  </m:rPr>
                  <m:t> 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amount generated</m:t>
                </m:r>
                <m:r>
                  <m:rPr>
                    <m:nor/>
                  </m:rPr>
                  <m:t> </m:t>
                </m:r>
              </m:e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1000(1+0.1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$1464.10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1000(1+0.1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$1331.00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1000(1+0.1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$1210.00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1000(1+0.1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$1100.00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1000(1+0.1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$1000.00</m:t>
                </m:r>
              </m:e>
            </m:m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Total</m:t>
                </m:r>
                <m:r>
                  <m:rPr>
                    <m:nor/>
                  </m:rPr>
                  <m:t> </m:t>
                </m:r>
              </m:e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$6105.10</m:t>
                </m:r>
              </m:e>
            </m:mr>
            <m:mr>
              <m:e/>
              <m:e/>
              <m:e/>
            </m:mr>
          </m:m>
        </m:oMath>
      </m:oMathPara>
    </w:p>
    <w:p w14:paraId="1809DD9D" w14:textId="77777777" w:rsidR="00662ABD" w:rsidRDefault="00662ABD" w:rsidP="00662ABD">
      <w:pPr>
        <w:spacing w:after="220"/>
        <w:rPr>
          <w:rFonts w:eastAsiaTheme="minorEastAsia"/>
        </w:rPr>
      </w:pPr>
    </w:p>
    <w:p w14:paraId="62994C96" w14:textId="77777777" w:rsidR="00662ABD" w:rsidRDefault="00662ABD" w:rsidP="00662ABD">
      <w:pPr>
        <w:spacing w:after="220"/>
        <w:rPr>
          <w:rFonts w:eastAsiaTheme="minorEastAsia"/>
        </w:rPr>
      </w:pPr>
    </w:p>
    <w:p w14:paraId="5827BB64" w14:textId="4D878229" w:rsidR="00662ABD" w:rsidRPr="00662ABD" w:rsidRDefault="00662ABD" w:rsidP="00662ABD">
      <w:pPr>
        <w:spacing w:after="220"/>
        <w:rPr>
          <w:rFonts w:eastAsiaTheme="minorEastAsia"/>
        </w:r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PMT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APR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nY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APR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nor/>
                </m:rPr>
                <m:t> </m:t>
              </m:r>
              <m:r>
                <m:rPr>
                  <m:nor/>
                </m:rPr>
                <m:t>A</m:t>
              </m:r>
              <m:r>
                <m:rPr>
                  <m:nor/>
                </m:rPr>
                <m:t> 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m:t> </m:t>
              </m:r>
              <m:r>
                <m:rPr>
                  <m:nor/>
                </m:rPr>
                <m:t>balance after Y years</m:t>
              </m:r>
              <m:r>
                <m:rPr>
                  <m:nor/>
                </m:rPr>
                <m:t> </m:t>
              </m:r>
            </m:e>
          </m:mr>
          <m:mr>
            <m:e/>
            <m:e>
              <m:r>
                <m:rPr>
                  <m:nor/>
                </m:rPr>
                <m:t> </m:t>
              </m:r>
              <m:r>
                <m:rPr>
                  <m:nor/>
                </m:rPr>
                <m:t>APR</m:t>
              </m:r>
              <m:r>
                <m:rPr>
                  <m:nor/>
                </m:rPr>
                <m:t> 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m:t> </m:t>
              </m:r>
              <m:r>
                <m:rPr>
                  <m:nor/>
                </m:rPr>
                <m:t>annual interest rate</m:t>
              </m:r>
              <m:r>
                <m:rPr>
                  <m:nor/>
                </m:rPr>
                <m:t> </m:t>
              </m:r>
            </m:e>
          </m:m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n=</m:t>
              </m:r>
              <m:r>
                <m:rPr>
                  <m:nor/>
                </m:rPr>
                <m:t> </m:t>
              </m:r>
              <m:r>
                <m:rPr>
                  <m:nor/>
                </m:rPr>
                <m:t>number of payment periods per year</m:t>
              </m:r>
              <m:r>
                <m:rPr>
                  <m:nor/>
                </m:rPr>
                <m:t> </m:t>
              </m:r>
            </m:e>
          </m:m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Y=</m:t>
              </m:r>
              <m:r>
                <m:rPr>
                  <m:nor/>
                </m:rPr>
                <m:t> </m:t>
              </m:r>
              <m:r>
                <m:rPr>
                  <m:nor/>
                </m:rPr>
                <m:t>number of years</m:t>
              </m:r>
              <m:r>
                <m:rPr>
                  <m:nor/>
                </m:rPr>
                <m:t> </m:t>
              </m:r>
            </m:e>
          </m:mr>
          <m:mr>
            <m:e/>
            <m:e>
              <m:r>
                <m:rPr>
                  <m:nor/>
                </m:rPr>
                <m:t> </m:t>
              </m:r>
              <m:r>
                <m:rPr>
                  <m:nor/>
                </m:rPr>
                <m:t>PMT</m:t>
              </m:r>
              <m:r>
                <m:rPr>
                  <m:nor/>
                </m:rPr>
                <m:t> 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m:t> </m:t>
              </m:r>
              <m:r>
                <m:rPr>
                  <m:nor/>
                </m:rPr>
                <m:t>regular payment amount</m:t>
              </m:r>
              <m:r>
                <m:rPr>
                  <m:nor/>
                </m:rPr>
                <m:t> </m:t>
              </m:r>
            </m:e>
          </m:mr>
        </m:m>
      </m:oMath>
      <w:r>
        <w:br w:type="page"/>
      </w:r>
    </w:p>
    <w:p w14:paraId="5DE656DE" w14:textId="77777777" w:rsidR="00662ABD" w:rsidRDefault="00662ABD">
      <w:pPr>
        <w:spacing w:after="220"/>
      </w:pPr>
    </w:p>
    <w:p w14:paraId="3BBD4096" w14:textId="77777777" w:rsidR="00550FCD" w:rsidRDefault="00000000">
      <w:pPr>
        <w:spacing w:after="22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APR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nY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APR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</m:t>
                </m:r>
                <m:r>
                  <m:rPr>
                    <m:nor/>
                  </m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balance after Y years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APR</m:t>
                </m:r>
                <m:r>
                  <m:rPr>
                    <m:nor/>
                  </m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annual interest rate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number of payment periods per year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number of years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PMT</m:t>
                </m:r>
                <m:r>
                  <m:rPr>
                    <m:nor/>
                  </m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regular payment amount</m:t>
                </m:r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062C8183" w14:textId="77777777" w:rsidR="00662ABD" w:rsidRDefault="00000000" w:rsidP="00662ABD">
      <w:pPr>
        <w:pStyle w:val="Heading2"/>
      </w:pPr>
      <w:bookmarkStart w:id="1" w:name="ex_1_find_the_savings_plan_balanc_c3d3ef"/>
      <w:r>
        <w:t xml:space="preserve">EX 1: </w:t>
      </w:r>
    </w:p>
    <w:p w14:paraId="6663A005" w14:textId="2E1C13B3" w:rsidR="00550FCD" w:rsidRDefault="00000000" w:rsidP="00917CE3">
      <w:r>
        <w:t xml:space="preserve">Find the savings plan balance after 5 years with an APR of </w:t>
      </w:r>
      <m:oMath>
        <m:r>
          <m:rPr>
            <m:sty m:val="p"/>
          </m:rPr>
          <w:rPr>
            <w:rFonts w:ascii="Cambria Math" w:hAnsi="Cambria Math"/>
          </w:rPr>
          <m:t>2.5%</m:t>
        </m:r>
      </m:oMath>
      <w:r>
        <w:t xml:space="preserve"> with monthly payments of </w:t>
      </w:r>
      <m:oMath>
        <m:r>
          <m:rPr>
            <m:sty m:val="p"/>
          </m:rPr>
          <w:rPr>
            <w:rFonts w:ascii="Cambria Math" w:hAnsi="Cambria Math"/>
          </w:rPr>
          <m:t>$100</m:t>
        </m:r>
      </m:oMath>
      <w:r>
        <w:t>.</w:t>
      </w:r>
      <w:bookmarkEnd w:id="1"/>
    </w:p>
    <w:p w14:paraId="373E34F8" w14:textId="6882CD42" w:rsidR="00662ABD" w:rsidRDefault="00662ABD">
      <w:r>
        <w:br w:type="page"/>
      </w:r>
    </w:p>
    <w:p w14:paraId="6DCBF328" w14:textId="77777777" w:rsidR="00662ABD" w:rsidRDefault="00000000" w:rsidP="00662ABD">
      <w:pPr>
        <w:pStyle w:val="Heading2"/>
      </w:pPr>
      <w:r>
        <w:lastRenderedPageBreak/>
        <w:t xml:space="preserve">EX 2: </w:t>
      </w:r>
    </w:p>
    <w:p w14:paraId="16FEBE61" w14:textId="663DD973" w:rsidR="00550FCD" w:rsidRDefault="00000000">
      <w:pPr>
        <w:spacing w:after="220"/>
      </w:pPr>
      <w:r>
        <w:t xml:space="preserve">At age 28 you begin saving </w:t>
      </w:r>
      <m:oMath>
        <m:r>
          <m:rPr>
            <m:sty m:val="p"/>
          </m:rPr>
          <w:rPr>
            <w:rFonts w:ascii="Cambria Math" w:hAnsi="Cambria Math"/>
          </w:rPr>
          <m:t>$50</m:t>
        </m:r>
      </m:oMath>
      <w:r>
        <w:t xml:space="preserve"> at the end of each month in an account with an APR of </w:t>
      </w:r>
      <m:oMath>
        <m:r>
          <m:rPr>
            <m:sty m:val="p"/>
          </m:rPr>
          <w:rPr>
            <w:rFonts w:ascii="Cambria Math" w:hAnsi="Cambria Math"/>
          </w:rPr>
          <m:t>4%</m:t>
        </m:r>
      </m:oMath>
      <w:r>
        <w:t>. How much will the balance be when you retire at age 65? How does this compare to the amount invested?</w:t>
      </w:r>
    </w:p>
    <w:p w14:paraId="45DA4B8E" w14:textId="77777777" w:rsidR="00550FCD" w:rsidRPr="00662ABD" w:rsidRDefault="00000000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APR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nY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APR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den>
          </m:f>
        </m:oMath>
      </m:oMathPara>
    </w:p>
    <w:p w14:paraId="54639077" w14:textId="77777777" w:rsidR="00662ABD" w:rsidRDefault="00662ABD">
      <w:pPr>
        <w:spacing w:after="220"/>
        <w:rPr>
          <w:rFonts w:eastAsiaTheme="minorEastAsia"/>
        </w:rPr>
      </w:pPr>
    </w:p>
    <w:p w14:paraId="359453C2" w14:textId="77777777" w:rsidR="00662ABD" w:rsidRDefault="00662ABD">
      <w:pPr>
        <w:spacing w:after="220"/>
        <w:rPr>
          <w:rFonts w:eastAsiaTheme="minorEastAsia"/>
        </w:rPr>
      </w:pPr>
    </w:p>
    <w:p w14:paraId="2EB0E349" w14:textId="77777777" w:rsidR="00662ABD" w:rsidRDefault="00662ABD">
      <w:pPr>
        <w:spacing w:after="220"/>
        <w:rPr>
          <w:rFonts w:eastAsiaTheme="minorEastAsia"/>
        </w:rPr>
      </w:pPr>
    </w:p>
    <w:p w14:paraId="158AF6BF" w14:textId="77777777" w:rsidR="00662ABD" w:rsidRDefault="00662ABD">
      <w:pPr>
        <w:spacing w:after="220"/>
        <w:rPr>
          <w:rFonts w:eastAsiaTheme="minorEastAsia"/>
        </w:rPr>
      </w:pPr>
    </w:p>
    <w:p w14:paraId="29A82258" w14:textId="77777777" w:rsidR="00662ABD" w:rsidRDefault="00662ABD">
      <w:pPr>
        <w:spacing w:after="220"/>
        <w:rPr>
          <w:rFonts w:eastAsiaTheme="minorEastAsia"/>
        </w:rPr>
      </w:pPr>
    </w:p>
    <w:p w14:paraId="0190165B" w14:textId="77777777" w:rsidR="00662ABD" w:rsidRDefault="00662ABD">
      <w:pPr>
        <w:spacing w:after="220"/>
        <w:rPr>
          <w:rFonts w:eastAsiaTheme="minorEastAsia"/>
        </w:rPr>
      </w:pPr>
    </w:p>
    <w:p w14:paraId="5E99D72D" w14:textId="77777777" w:rsidR="00662ABD" w:rsidRDefault="00662ABD">
      <w:pPr>
        <w:spacing w:after="220"/>
        <w:rPr>
          <w:rFonts w:eastAsiaTheme="minorEastAsia"/>
        </w:rPr>
      </w:pPr>
    </w:p>
    <w:p w14:paraId="2119CE1D" w14:textId="77777777" w:rsidR="00662ABD" w:rsidRDefault="00662ABD">
      <w:pPr>
        <w:spacing w:after="220"/>
      </w:pPr>
    </w:p>
    <w:p w14:paraId="37421D87" w14:textId="77777777" w:rsidR="00662ABD" w:rsidRDefault="00000000" w:rsidP="00662ABD">
      <w:pPr>
        <w:pStyle w:val="Heading2"/>
      </w:pPr>
      <w:r>
        <w:t xml:space="preserve">EX 3: </w:t>
      </w:r>
    </w:p>
    <w:p w14:paraId="629168E4" w14:textId="7604F544" w:rsidR="00550FCD" w:rsidRDefault="00000000">
      <w:pPr>
        <w:spacing w:after="220"/>
      </w:pPr>
      <w:r>
        <w:t xml:space="preserve">At age 23 when you graduate, you start saving for retirement. Your investment plan pays an APR of </w:t>
      </w:r>
      <m:oMath>
        <m:r>
          <m:rPr>
            <m:sty m:val="p"/>
          </m:rPr>
          <w:rPr>
            <w:rFonts w:ascii="Cambria Math" w:hAnsi="Cambria Math"/>
          </w:rPr>
          <m:t>4.5%</m:t>
        </m:r>
      </m:oMath>
      <w:r>
        <w:t xml:space="preserve">. You want to have </w:t>
      </w:r>
      <m:oMath>
        <m:r>
          <m:rPr>
            <m:sty m:val="p"/>
          </m:rPr>
          <w:rPr>
            <w:rFonts w:ascii="Cambria Math" w:hAnsi="Cambria Math"/>
          </w:rPr>
          <m:t>$5</m:t>
        </m:r>
      </m:oMath>
      <w:r>
        <w:t xml:space="preserve"> million when you retire in 45 years. How much should you deposit monthly?</w:t>
      </w:r>
    </w:p>
    <w:p w14:paraId="7F71D8A7" w14:textId="77777777" w:rsidR="00550FCD" w:rsidRDefault="00000000">
      <w:pPr>
        <w:spacing w:after="22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APR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nY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APR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den>
          </m:f>
        </m:oMath>
      </m:oMathPara>
    </w:p>
    <w:sectPr w:rsidR="00550FC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CD"/>
    <w:rsid w:val="00465887"/>
    <w:rsid w:val="00550FCD"/>
    <w:rsid w:val="00662ABD"/>
    <w:rsid w:val="00917CE3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BCE59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17CE3"/>
    <w:rPr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662A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#9a - Savings Plans and Investments - Savings Plan Formulas</dc:title>
  <dc:subject/>
  <dc:creator>html-to-docx</dc:creator>
  <cp:keywords>html-to-docx</cp:keywords>
  <dc:description/>
  <cp:lastModifiedBy>Aryaman Maithani</cp:lastModifiedBy>
  <cp:revision>3</cp:revision>
  <dcterms:created xsi:type="dcterms:W3CDTF">2026-03-02T17:03:00Z</dcterms:created>
  <dcterms:modified xsi:type="dcterms:W3CDTF">2026-03-30T02:26:00Z</dcterms:modified>
</cp:coreProperties>
</file>