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DA2F" w14:textId="77777777" w:rsidR="00C64A2B" w:rsidRDefault="0025135E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094E0EF9" w14:textId="77777777" w:rsidR="00C64A2B" w:rsidRDefault="0025135E">
      <w:pPr>
        <w:pStyle w:val="Heading2"/>
        <w:spacing w:before="330" w:line="271" w:lineRule="auto"/>
      </w:pPr>
      <w:bookmarkStart w:id="1" w:name="review_of_the_concept_of_inverse_21a228"/>
      <w:r>
        <w:rPr>
          <w:sz w:val="42"/>
        </w:rPr>
        <w:t>Review of the Concept of Inverse Functions</w:t>
      </w:r>
      <w:bookmarkEnd w:id="1"/>
    </w:p>
    <w:p w14:paraId="12A12E64" w14:textId="77777777" w:rsidR="00C64A2B" w:rsidRDefault="0025135E">
      <w:pPr>
        <w:pStyle w:val="Heading2"/>
        <w:spacing w:before="330" w:line="271" w:lineRule="auto"/>
      </w:pPr>
      <w:bookmarkStart w:id="2" w:name="reminders_about_a_function_and_it_ab0f86"/>
      <w:r>
        <w:rPr>
          <w:sz w:val="42"/>
        </w:rPr>
        <w:t>Reminders About a Function and Its Inverse</w:t>
      </w:r>
      <w:bookmarkEnd w:id="2"/>
    </w:p>
    <w:p w14:paraId="4C7D7431" w14:textId="77777777" w:rsidR="00C64A2B" w:rsidRDefault="0025135E">
      <w:pPr>
        <w:numPr>
          <w:ilvl w:val="0"/>
          <w:numId w:val="1"/>
        </w:numPr>
      </w:pPr>
      <w:r>
        <w:t xml:space="preserve">The inverse of a function,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is written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)(read</m:t>
        </m:r>
        <m:r>
          <w:rPr>
            <w:rFonts w:ascii="Cambria Math" w:hAnsi="Cambria Math"/>
          </w:rPr>
          <m:t>f</m:t>
        </m:r>
      </m:oMath>
      <w:r>
        <w:t>-inverse).</w:t>
      </w:r>
    </w:p>
    <w:p w14:paraId="03DF48AE" w14:textId="77777777" w:rsidR="00C64A2B" w:rsidRDefault="0025135E">
      <w:pPr>
        <w:numPr>
          <w:ilvl w:val="0"/>
          <w:numId w:val="1"/>
        </w:numPr>
      </w:pPr>
      <w:r>
        <w:t>The -1 is NOT an exponent.</w:t>
      </w:r>
    </w:p>
    <w:p w14:paraId="27F3FCA0" w14:textId="77777777" w:rsidR="00C64A2B" w:rsidRDefault="0025135E">
      <w:pPr>
        <w:numPr>
          <w:ilvl w:val="0"/>
          <w:numId w:val="1"/>
        </w:numPr>
      </w:pPr>
      <w:r>
        <w:t>The original function must be 1 -to-1.</w:t>
      </w:r>
    </w:p>
    <w:p w14:paraId="562F4F8E" w14:textId="77777777" w:rsidR="00C64A2B" w:rsidRDefault="0025135E">
      <w:pPr>
        <w:numPr>
          <w:ilvl w:val="0"/>
          <w:numId w:val="1"/>
        </w:numPr>
      </w:pPr>
      <w:r>
        <w:t xml:space="preserve">The graph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(the inverse function) is a reflection of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across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>.</w:t>
      </w:r>
    </w:p>
    <w:p w14:paraId="700BD4B9" w14:textId="77777777" w:rsidR="00C64A2B" w:rsidRDefault="0025135E">
      <w:pPr>
        <w:numPr>
          <w:ilvl w:val="0"/>
          <w:numId w:val="1"/>
        </w:numPr>
      </w:pPr>
      <w:r>
        <w:t xml:space="preserve">An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point on the graph of the function becomes a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point on the graph of the inverse function.</w:t>
      </w:r>
    </w:p>
    <w:p w14:paraId="10ECAAC1" w14:textId="77777777" w:rsidR="00C64A2B" w:rsidRDefault="0025135E">
      <w:pPr>
        <w:numPr>
          <w:ilvl w:val="0"/>
          <w:numId w:val="1"/>
        </w:numPr>
      </w:pPr>
      <w:r>
        <w:t xml:space="preserve">The domain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range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vice versa.</w:t>
      </w:r>
    </w:p>
    <w:p w14:paraId="625F7704" w14:textId="77777777" w:rsidR="00C64A2B" w:rsidRDefault="0025135E">
      <w:pPr>
        <w:numPr>
          <w:ilvl w:val="0"/>
          <w:numId w:val="1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))=</m:t>
        </m:r>
        <m:r>
          <w:rPr>
            <w:rFonts w:ascii="Cambria Math" w:hAnsi="Cambria Math"/>
          </w:rPr>
          <m:t>x</m:t>
        </m:r>
      </m:oMath>
      <w:r>
        <w:t xml:space="preserve"> for every </w:t>
      </w:r>
      <m:oMath>
        <m:r>
          <w:rPr>
            <w:rFonts w:ascii="Cambria Math" w:hAnsi="Cambria Math"/>
          </w:rPr>
          <m:t>x</m:t>
        </m:r>
      </m:oMath>
      <w:r>
        <w:t xml:space="preserve"> in the domain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13F206C" w14:textId="77777777" w:rsidR="0014127D" w:rsidRDefault="0014127D">
      <w:r>
        <w:br w:type="page"/>
      </w:r>
    </w:p>
    <w:p w14:paraId="0365CA8B" w14:textId="1C94D9F5" w:rsidR="00C64A2B" w:rsidRDefault="0025135E">
      <w:pPr>
        <w:spacing w:after="220"/>
      </w:pPr>
      <w:r>
        <w:lastRenderedPageBreak/>
        <w:t xml:space="preserve">Let's demonstrate this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and its inverse function.</w:t>
      </w:r>
    </w:p>
    <w:p w14:paraId="7317F429" w14:textId="77777777" w:rsidR="00C64A2B" w:rsidRPr="0014127D" w:rsidRDefault="0025135E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8FEB58A" w14:textId="2A5CE87C" w:rsidR="00C64A2B" w:rsidRDefault="0014127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E3F50B" wp14:editId="2AE65B02">
            <wp:simplePos x="0" y="0"/>
            <wp:positionH relativeFrom="column">
              <wp:posOffset>3639722</wp:posOffset>
            </wp:positionH>
            <wp:positionV relativeFrom="paragraph">
              <wp:posOffset>520846</wp:posOffset>
            </wp:positionV>
            <wp:extent cx="2543175" cy="2057400"/>
            <wp:effectExtent l="0" t="0" r="0" b="0"/>
            <wp:wrapSquare wrapText="bothSides"/>
            <wp:docPr id="2" name="image-42035b967419300fc32c21b5666269edc1eee9cf.jpg" descr="Coordinate grid comparing three functions for x ≥ 0: y = x^2 (steep curve), y = x (green diagonal line), and y = √x (shallow curve). The graphs intersect at (0,0) and (1,1)." title="Compare x^2, x, sqrt(x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42035b967419300fc32c21b5666269edc1eee9c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753FAE" wp14:editId="13D80A3D">
            <wp:simplePos x="0" y="0"/>
            <wp:positionH relativeFrom="column">
              <wp:posOffset>-144780</wp:posOffset>
            </wp:positionH>
            <wp:positionV relativeFrom="paragraph">
              <wp:posOffset>-72390</wp:posOffset>
            </wp:positionV>
            <wp:extent cx="3066415" cy="2496820"/>
            <wp:effectExtent l="0" t="0" r="0" b="5080"/>
            <wp:wrapSquare wrapText="bothSides"/>
            <wp:docPr id="1" name="image-213ae4b0e6fd5925fee0abcea2a7404eb31ef6f1.jpg" descr="Coordinate grid showing an upward-opening parabola with vertex at (0,0), consistent with the function y = x^2." title="Parabola y = x^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13ae4b0e6fd5925fee0abcea2a7404eb31ef6f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75782" w14:textId="77777777" w:rsidR="00C64A2B" w:rsidRDefault="0025135E">
      <w:pPr>
        <w:spacing w:after="220"/>
      </w:pPr>
      <m:oMathPara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≥0</m:t>
          </m:r>
        </m:oMath>
      </m:oMathPara>
    </w:p>
    <w:p w14:paraId="0934F11E" w14:textId="461B5BA2" w:rsidR="00C64A2B" w:rsidRDefault="00C64A2B">
      <w:pPr>
        <w:jc w:val="center"/>
      </w:pPr>
    </w:p>
    <w:p w14:paraId="4F12CC09" w14:textId="482441D4" w:rsidR="00C64A2B" w:rsidRDefault="0025135E">
      <w:pPr>
        <w:spacing w:after="220"/>
      </w:pPr>
      <w:r>
        <w:br/>
      </w:r>
    </w:p>
    <w:p w14:paraId="1F2A61B1" w14:textId="13C2F186" w:rsidR="00C64A2B" w:rsidRDefault="00C64A2B">
      <w:pPr>
        <w:jc w:val="center"/>
      </w:pPr>
    </w:p>
    <w:p w14:paraId="005AFC97" w14:textId="2D0AA528" w:rsidR="0014127D" w:rsidRDefault="0014127D">
      <w:pPr>
        <w:spacing w:after="220"/>
      </w:pPr>
    </w:p>
    <w:p w14:paraId="2DAF055F" w14:textId="298E19DF" w:rsidR="0014127D" w:rsidRDefault="0014127D">
      <w:pPr>
        <w:spacing w:after="220"/>
      </w:pPr>
    </w:p>
    <w:p w14:paraId="47CD2AD3" w14:textId="3318FDA6" w:rsidR="0014127D" w:rsidRDefault="0014127D">
      <w:pPr>
        <w:spacing w:after="220"/>
      </w:pPr>
    </w:p>
    <w:p w14:paraId="4500C4FC" w14:textId="50B920E2" w:rsidR="0014127D" w:rsidRDefault="0014127D">
      <w:pPr>
        <w:spacing w:after="220"/>
      </w:pPr>
    </w:p>
    <w:p w14:paraId="7A3FF2F4" w14:textId="0FB3D410" w:rsidR="0014127D" w:rsidRDefault="0014127D">
      <w:pPr>
        <w:spacing w:after="220"/>
      </w:pPr>
    </w:p>
    <w:p w14:paraId="1514BD2C" w14:textId="72CB6365" w:rsidR="0014127D" w:rsidRDefault="0014127D">
      <w:pPr>
        <w:spacing w:after="220"/>
      </w:pPr>
    </w:p>
    <w:p w14:paraId="309AFE72" w14:textId="11A8C15C" w:rsidR="0014127D" w:rsidRDefault="0014127D">
      <w:pPr>
        <w:spacing w:after="220"/>
      </w:pPr>
    </w:p>
    <w:p w14:paraId="4C13D326" w14:textId="0D813A4E" w:rsidR="0014127D" w:rsidRPr="0014127D" w:rsidRDefault="0014127D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≤0</m:t>
          </m:r>
        </m:oMath>
      </m:oMathPara>
    </w:p>
    <w:p w14:paraId="0831028E" w14:textId="5CE705A6" w:rsidR="0014127D" w:rsidRDefault="0014127D">
      <w:pPr>
        <w:spacing w:after="2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CE2D7" wp14:editId="6C891279">
            <wp:simplePos x="0" y="0"/>
            <wp:positionH relativeFrom="column">
              <wp:posOffset>868680</wp:posOffset>
            </wp:positionH>
            <wp:positionV relativeFrom="paragraph">
              <wp:posOffset>13335</wp:posOffset>
            </wp:positionV>
            <wp:extent cx="2733675" cy="1920875"/>
            <wp:effectExtent l="0" t="0" r="0" b="0"/>
            <wp:wrapSquare wrapText="bothSides"/>
            <wp:docPr id="3" name="image-4ea963eedc1b5b52cd8cabcd41f80fff30e15690.jpg" descr="Graph showing the line y = x (green), the parabola y = x^2 restricted to x ≤ 0, and its inverse f⁻¹(x) = −√x. The two curves are reflections across the line y = x." title="Inverse function reflec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4ea963eedc1b5b52cd8cabcd41f80fff30e1569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2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7A18" w14:textId="77777777" w:rsidR="0014127D" w:rsidRDefault="0014127D">
      <w:pPr>
        <w:spacing w:after="220"/>
      </w:pPr>
    </w:p>
    <w:p w14:paraId="4709E490" w14:textId="77777777" w:rsidR="0014127D" w:rsidRDefault="0014127D">
      <w:pPr>
        <w:spacing w:after="220"/>
      </w:pPr>
    </w:p>
    <w:p w14:paraId="4359BFD5" w14:textId="77777777" w:rsidR="0014127D" w:rsidRDefault="0014127D">
      <w:pPr>
        <w:spacing w:after="220"/>
      </w:pPr>
    </w:p>
    <w:p w14:paraId="4219B4A6" w14:textId="77777777" w:rsidR="0014127D" w:rsidRDefault="0014127D">
      <w:pPr>
        <w:spacing w:after="220"/>
      </w:pPr>
    </w:p>
    <w:p w14:paraId="470BAD7B" w14:textId="77777777" w:rsidR="0014127D" w:rsidRDefault="0014127D">
      <w:pPr>
        <w:spacing w:after="220"/>
      </w:pPr>
    </w:p>
    <w:p w14:paraId="13BE871B" w14:textId="77777777" w:rsidR="0014127D" w:rsidRDefault="0014127D">
      <w:pPr>
        <w:spacing w:after="220"/>
      </w:pPr>
    </w:p>
    <w:p w14:paraId="50627D56" w14:textId="77777777" w:rsidR="0014127D" w:rsidRDefault="0014127D">
      <w:pPr>
        <w:spacing w:after="220"/>
      </w:pPr>
    </w:p>
    <w:p w14:paraId="37F296C6" w14:textId="0F51CE42" w:rsidR="00C64A2B" w:rsidRDefault="0025135E">
      <w:pPr>
        <w:spacing w:after="220"/>
      </w:pPr>
      <w:r>
        <w:t xml:space="preserve">For the quadratic function,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≥0</m:t>
        </m:r>
      </m:oMath>
      <w:r>
        <w:t xml:space="preserve">, the inverse function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5C5E2313" w14:textId="77777777" w:rsidR="0014127D" w:rsidRDefault="0014127D">
      <w:pPr>
        <w:rPr>
          <w:b/>
          <w:sz w:val="28"/>
        </w:rPr>
      </w:pPr>
      <w:r>
        <w:br w:type="page"/>
      </w:r>
    </w:p>
    <w:p w14:paraId="708EEABD" w14:textId="31A6858C" w:rsidR="00C64A2B" w:rsidRDefault="0025135E">
      <w:pPr>
        <w:pStyle w:val="Heading2"/>
      </w:pPr>
      <w:r>
        <w:lastRenderedPageBreak/>
        <w:t>EX 1</w:t>
      </w:r>
    </w:p>
    <w:p w14:paraId="35D0596F" w14:textId="77777777" w:rsidR="00C64A2B" w:rsidRDefault="0025135E">
      <w:pPr>
        <w:spacing w:after="220"/>
      </w:pPr>
      <w:r>
        <w:t>Answer each of these:</w:t>
      </w:r>
    </w:p>
    <w:p w14:paraId="1503CC12" w14:textId="77777777" w:rsidR="00C64A2B" w:rsidRDefault="0025135E">
      <w:pPr>
        <w:pStyle w:val="Heading3"/>
      </w:pPr>
      <w:r>
        <w:t>1a)</w:t>
      </w:r>
    </w:p>
    <w:p w14:paraId="4DB892B9" w14:textId="69324219" w:rsidR="00C64A2B" w:rsidRDefault="0025135E">
      <w:pPr>
        <w:spacing w:after="220"/>
      </w:pPr>
      <w:r>
        <w:t xml:space="preserve"> What number can I square to get 4?</w:t>
      </w:r>
    </w:p>
    <w:p w14:paraId="3CE1A849" w14:textId="77777777" w:rsidR="00C64A2B" w:rsidRDefault="0025135E">
      <w:pPr>
        <w:pStyle w:val="Heading3"/>
      </w:pPr>
      <w:r>
        <w:t>1b)</w:t>
      </w:r>
    </w:p>
    <w:p w14:paraId="3801D3A2" w14:textId="77777777" w:rsidR="00C64A2B" w:rsidRDefault="0025135E">
      <w:pPr>
        <w:spacing w:after="220"/>
      </w:pPr>
      <w:r>
        <w:t xml:space="preserve"> If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=4</m:t>
        </m:r>
      </m:oMath>
      <w:r>
        <w:t xml:space="preserve">,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</m:oMath>
    </w:p>
    <w:p w14:paraId="3920C2E5" w14:textId="77777777" w:rsidR="00C64A2B" w:rsidRDefault="0025135E">
      <w:pPr>
        <w:pStyle w:val="Heading3"/>
      </w:pPr>
      <w:r>
        <w:t>1c)</w:t>
      </w:r>
    </w:p>
    <w:p w14:paraId="38E1AB40" w14:textId="77777777" w:rsidR="00C64A2B" w:rsidRDefault="0025135E">
      <w:pPr>
        <w:spacing w:after="220"/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</m:oMath>
    </w:p>
    <w:p w14:paraId="44738AD8" w14:textId="77777777" w:rsidR="00C64A2B" w:rsidRDefault="0025135E">
      <w:pPr>
        <w:pStyle w:val="Heading3"/>
      </w:pPr>
      <w:r>
        <w:t>1d)</w:t>
      </w:r>
    </w:p>
    <w:p w14:paraId="1FA25D15" w14:textId="481E9E89" w:rsidR="00C64A2B" w:rsidRDefault="0025135E">
      <w:pPr>
        <w:spacing w:after="220"/>
      </w:pPr>
      <w:r>
        <w:t xml:space="preserve"> What is the principal square root of 4?</w:t>
      </w:r>
    </w:p>
    <w:p w14:paraId="32D9B596" w14:textId="77777777" w:rsidR="00C64A2B" w:rsidRDefault="0025135E">
      <w:pPr>
        <w:pStyle w:val="Heading3"/>
      </w:pPr>
      <w:r>
        <w:t>1e)</w:t>
      </w:r>
    </w:p>
    <w:p w14:paraId="651815DB" w14:textId="77777777" w:rsidR="00C64A2B" w:rsidRDefault="0025135E">
      <w:pPr>
        <w:spacing w:after="220"/>
      </w:pPr>
      <w:r>
        <w:t xml:space="preserve"> List all square roots of four.</w:t>
      </w:r>
    </w:p>
    <w:p w14:paraId="0704413A" w14:textId="77777777" w:rsidR="0014127D" w:rsidRDefault="0014127D">
      <w:pPr>
        <w:spacing w:after="220"/>
      </w:pPr>
    </w:p>
    <w:p w14:paraId="45499B90" w14:textId="77777777" w:rsidR="0014127D" w:rsidRDefault="0014127D">
      <w:pPr>
        <w:spacing w:after="220"/>
      </w:pPr>
    </w:p>
    <w:p w14:paraId="680B4EA5" w14:textId="77777777" w:rsidR="00C64A2B" w:rsidRDefault="0025135E">
      <w:pPr>
        <w:spacing w:after="220"/>
      </w:pPr>
      <w:r>
        <w:t>Notice that the way the question is asked determines the number of answers. Thus, when we develop inverses for the trigonometric functions, we must consider this.</w:t>
      </w:r>
    </w:p>
    <w:p w14:paraId="6FA8BF00" w14:textId="77777777" w:rsidR="0014127D" w:rsidRPr="0014127D" w:rsidRDefault="0014127D">
      <w:pPr>
        <w:spacing w:after="220"/>
        <w:rPr>
          <w:rFonts w:eastAsiaTheme="minorEastAsia"/>
        </w:rPr>
      </w:pPr>
    </w:p>
    <w:p w14:paraId="14D4F2DA" w14:textId="226AA0D5" w:rsidR="00C64A2B" w:rsidRPr="0014127D" w:rsidRDefault="0025135E">
      <w:pPr>
        <w:spacing w:after="22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</m:oMath>
      </m:oMathPara>
    </w:p>
    <w:p w14:paraId="2C1450C0" w14:textId="77777777" w:rsidR="0014127D" w:rsidRPr="0014127D" w:rsidRDefault="0014127D">
      <w:pPr>
        <w:spacing w:after="220"/>
        <w:rPr>
          <w:rFonts w:eastAsiaTheme="minorEastAsia"/>
        </w:rPr>
      </w:pPr>
    </w:p>
    <w:p w14:paraId="4F83DF78" w14:textId="1120DF7B" w:rsidR="0014127D" w:rsidRDefault="0025135E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=arcsin⁡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sectPr w:rsidR="0014127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6537"/>
    <w:multiLevelType w:val="hybridMultilevel"/>
    <w:tmpl w:val="64908022"/>
    <w:lvl w:ilvl="0" w:tplc="1242D13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C30D21E">
      <w:numFmt w:val="decimal"/>
      <w:lvlText w:val=""/>
      <w:lvlJc w:val="left"/>
    </w:lvl>
    <w:lvl w:ilvl="2" w:tplc="405A329C">
      <w:numFmt w:val="decimal"/>
      <w:lvlText w:val=""/>
      <w:lvlJc w:val="left"/>
    </w:lvl>
    <w:lvl w:ilvl="3" w:tplc="EEEA14F4">
      <w:numFmt w:val="decimal"/>
      <w:lvlText w:val=""/>
      <w:lvlJc w:val="left"/>
    </w:lvl>
    <w:lvl w:ilvl="4" w:tplc="5A04CD62">
      <w:numFmt w:val="decimal"/>
      <w:lvlText w:val=""/>
      <w:lvlJc w:val="left"/>
    </w:lvl>
    <w:lvl w:ilvl="5" w:tplc="AA143356">
      <w:numFmt w:val="decimal"/>
      <w:lvlText w:val=""/>
      <w:lvlJc w:val="left"/>
    </w:lvl>
    <w:lvl w:ilvl="6" w:tplc="BC081E7C">
      <w:numFmt w:val="decimal"/>
      <w:lvlText w:val=""/>
      <w:lvlJc w:val="left"/>
    </w:lvl>
    <w:lvl w:ilvl="7" w:tplc="DC4E60AE">
      <w:numFmt w:val="decimal"/>
      <w:lvlText w:val=""/>
      <w:lvlJc w:val="left"/>
    </w:lvl>
    <w:lvl w:ilvl="8" w:tplc="772A1F4E">
      <w:numFmt w:val="decimal"/>
      <w:lvlText w:val=""/>
      <w:lvlJc w:val="left"/>
    </w:lvl>
  </w:abstractNum>
  <w:num w:numId="1" w16cid:durableId="141809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2B"/>
    <w:rsid w:val="0014127D"/>
    <w:rsid w:val="0025135E"/>
    <w:rsid w:val="008D40D6"/>
    <w:rsid w:val="009D30EB"/>
    <w:rsid w:val="00C64A2B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179C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216</Words>
  <Characters>1025</Characters>
  <Application>Microsoft Office Word</Application>
  <DocSecurity>0</DocSecurity>
  <Lines>68</Lines>
  <Paragraphs>45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#11.5 - Review of the Concept of Inverse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2026-03-02T17:23:00Z</dcterms:created>
  <dcterms:modified xsi:type="dcterms:W3CDTF">2026-04-13T04:00:00Z</dcterms:modified>
</cp:coreProperties>
</file>