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E42E" w14:textId="44B00FCB" w:rsidR="007A32B7" w:rsidRDefault="00F950B9">
      <w:pPr>
        <w:pStyle w:val="Heading1"/>
        <w:keepNext/>
        <w:spacing w:after="220" w:line="288" w:lineRule="auto"/>
        <w:jc w:val="center"/>
      </w:pPr>
      <w:bookmarkStart w:id="0" w:name="integration_by_parts"/>
      <w:r w:rsidRPr="00F950B9">
        <w:rPr>
          <w:sz w:val="56"/>
        </w:rPr>
        <w:t>Math 1220 #</w:t>
      </w:r>
      <w:r>
        <w:rPr>
          <w:sz w:val="56"/>
        </w:rPr>
        <w:t>9</w:t>
      </w:r>
      <w:r>
        <w:rPr>
          <w:sz w:val="56"/>
        </w:rPr>
        <w:br/>
        <w:t>Integration by Parts</w:t>
      </w:r>
      <w:bookmarkEnd w:id="0"/>
    </w:p>
    <w:p w14:paraId="7F3A51BD" w14:textId="77777777" w:rsidR="00F950B9" w:rsidRPr="00F950B9" w:rsidRDefault="00F950B9">
      <w:pPr>
        <w:spacing w:after="220"/>
        <w:rPr>
          <w:rFonts w:eastAsiaTheme="minorEastAsia"/>
        </w:rPr>
      </w:pPr>
    </w:p>
    <w:p w14:paraId="286BACED" w14:textId="315AB0B8" w:rsidR="007A32B7" w:rsidRDefault="00734F8F">
      <w:pPr>
        <w:spacing w:after="220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r>
            <w:rPr>
              <w:rFonts w:ascii="Cambria Math" w:hAnsi="Cambria Math"/>
            </w:rPr>
            <m:t>udv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uv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r>
            <w:rPr>
              <w:rFonts w:ascii="Cambria Math" w:hAnsi="Cambria Math"/>
            </w:rPr>
            <m:t>vdu</m:t>
          </m:r>
        </m:oMath>
      </m:oMathPara>
    </w:p>
    <w:p w14:paraId="58B220E6" w14:textId="77777777" w:rsidR="007A32B7" w:rsidRDefault="00734F8F">
      <w:pPr>
        <w:spacing w:after="220"/>
      </w:pPr>
      <w:r>
        <w:t>Use the product rule for differentiation</w:t>
      </w:r>
    </w:p>
    <w:p w14:paraId="44A503FA" w14:textId="77777777" w:rsidR="007A32B7" w:rsidRDefault="00734F8F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uv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u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v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</m:oMath>
      </m:oMathPara>
    </w:p>
    <w:p w14:paraId="0996614B" w14:textId="41BDFEBD" w:rsidR="007A32B7" w:rsidRDefault="00734F8F">
      <w:pPr>
        <w:spacing w:after="220"/>
      </w:pPr>
      <w:r>
        <w:t>Integrate both sides</w:t>
      </w:r>
      <w:r w:rsidR="00F950B9">
        <w:t>, simplify, rearrange</w:t>
      </w:r>
    </w:p>
    <w:p w14:paraId="691F3B0F" w14:textId="7817A780" w:rsidR="007A32B7" w:rsidRPr="00F950B9" w:rsidRDefault="00734F8F">
      <w:pPr>
        <w:spacing w:after="220"/>
        <w:rPr>
          <w:rFonts w:eastAsiaTheme="minorEastAsia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uv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dv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v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du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den>
                    </m:f>
                  </m:e>
                </m:d>
              </m:e>
            </m:mr>
            <m:mr>
              <m:e>
                <m:r>
                  <w:rPr>
                    <w:rFonts w:ascii="Cambria Math" w:hAnsi="Cambria Math"/>
                  </w:rPr>
                  <m:t>uv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r>
                  <w:rPr>
                    <w:rFonts w:ascii="Cambria Math" w:hAnsi="Cambria Math"/>
                  </w:rPr>
                  <m:t>u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r>
                  <w:rPr>
                    <w:rFonts w:ascii="Cambria Math" w:hAnsi="Cambria Math"/>
                  </w:rPr>
                  <m:t>v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du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</m:e>
            </m:mr>
            <m:mr>
              <m:e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r>
                  <w:rPr>
                    <w:rFonts w:ascii="Cambria Math" w:hAnsi="Cambria Math"/>
                  </w:rPr>
                  <m:t>u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uv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r>
                  <w:rPr>
                    <w:rFonts w:ascii="Cambria Math" w:hAnsi="Cambria Math"/>
                  </w:rPr>
                  <m:t>v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du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</m:e>
            </m:mr>
          </m:m>
        </m:oMath>
      </m:oMathPara>
    </w:p>
    <w:p w14:paraId="09112F55" w14:textId="77777777" w:rsidR="00F950B9" w:rsidRDefault="00F950B9">
      <w:pPr>
        <w:spacing w:after="220"/>
        <w:rPr>
          <w:rFonts w:eastAsiaTheme="minorEastAsia"/>
        </w:rPr>
      </w:pPr>
    </w:p>
    <w:p w14:paraId="18AA916C" w14:textId="77777777" w:rsidR="00F950B9" w:rsidRDefault="00F950B9">
      <w:pPr>
        <w:spacing w:after="220"/>
      </w:pPr>
    </w:p>
    <w:p w14:paraId="6E298CDB" w14:textId="77777777" w:rsidR="007A32B7" w:rsidRDefault="00734F8F">
      <w:pPr>
        <w:pageBreakBefore/>
        <w:spacing w:before="330" w:line="271" w:lineRule="auto"/>
      </w:pPr>
      <w:bookmarkStart w:id="1" w:name="integration_by_parts_2"/>
      <w:r>
        <w:rPr>
          <w:b/>
          <w:sz w:val="42"/>
        </w:rPr>
        <w:lastRenderedPageBreak/>
        <w:t>Integration by Parts</w:t>
      </w:r>
      <w:bookmarkEnd w:id="1"/>
    </w:p>
    <w:p w14:paraId="5E89A8B1" w14:textId="27CB092F" w:rsidR="007A32B7" w:rsidRDefault="00734F8F" w:rsidP="002D0AEC">
      <w:pPr>
        <w:spacing w:after="220"/>
      </w:pPr>
      <w:r>
        <w:t>Look at the Product Rule for Differentiation.</w:t>
      </w:r>
    </w:p>
    <w:p w14:paraId="62196CC9" w14:textId="77777777" w:rsidR="007A32B7" w:rsidRDefault="00734F8F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)]=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E511EB3" w14:textId="77777777" w:rsidR="002D0AEC" w:rsidRDefault="002D0AEC" w:rsidP="00E556A4"/>
    <w:p w14:paraId="0F971915" w14:textId="77777777" w:rsidR="002D0AEC" w:rsidRDefault="002D0AEC" w:rsidP="00E556A4"/>
    <w:p w14:paraId="3BF8154B" w14:textId="77777777" w:rsidR="002D0AEC" w:rsidRDefault="002D0AEC" w:rsidP="00E556A4"/>
    <w:p w14:paraId="6B989749" w14:textId="77777777" w:rsidR="002D0AEC" w:rsidRDefault="002D0AEC" w:rsidP="00E556A4"/>
    <w:p w14:paraId="4B4B8F63" w14:textId="77777777" w:rsidR="002D0AEC" w:rsidRDefault="002D0AEC" w:rsidP="00E556A4"/>
    <w:p w14:paraId="046F36BC" w14:textId="57F0C893" w:rsidR="007A32B7" w:rsidRDefault="00734F8F">
      <w:pPr>
        <w:pStyle w:val="Heading2"/>
      </w:pPr>
      <w:r>
        <w:t>EX 1</w:t>
      </w:r>
    </w:p>
    <w:p w14:paraId="7EA8DD35" w14:textId="77777777" w:rsidR="007A32B7" w:rsidRDefault="007A32B7">
      <w:pPr>
        <w:spacing w:after="0"/>
      </w:pPr>
    </w:p>
    <w:p w14:paraId="2F3B2AF3" w14:textId="77777777" w:rsidR="007A32B7" w:rsidRDefault="007A32B7">
      <w:pPr>
        <w:spacing w:after="0"/>
      </w:pPr>
    </w:p>
    <w:p w14:paraId="0BEB66F3" w14:textId="77777777" w:rsidR="007A32B7" w:rsidRDefault="00734F8F">
      <w:pPr>
        <w:keepNext/>
        <w:spacing w:after="220"/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r>
            <w:rPr>
              <w:rFonts w:ascii="Cambria Math" w:hAnsi="Cambria Math"/>
            </w:rPr>
            <m:t>xsin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(2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</m:oMath>
      </m:oMathPara>
    </w:p>
    <w:p w14:paraId="51CEE144" w14:textId="2CC89698" w:rsidR="007A32B7" w:rsidRDefault="00734F8F" w:rsidP="002D0AEC">
      <w:pPr>
        <w:pStyle w:val="Heading2"/>
        <w:pageBreakBefore/>
      </w:pPr>
      <w:r>
        <w:lastRenderedPageBreak/>
        <w:t>EX 2</w:t>
      </w:r>
    </w:p>
    <w:p w14:paraId="08A4C573" w14:textId="77777777" w:rsidR="007A32B7" w:rsidRPr="002D0AEC" w:rsidRDefault="00734F8F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r>
            <w:rPr>
              <w:rFonts w:ascii="Cambria Math" w:hAnsi="Cambria Math"/>
            </w:rPr>
            <m:t>arctan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(5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</m:oMath>
      </m:oMathPara>
    </w:p>
    <w:p w14:paraId="666B0A70" w14:textId="77777777" w:rsidR="002D0AEC" w:rsidRDefault="002D0AEC" w:rsidP="00E556A4"/>
    <w:p w14:paraId="41F8F9BB" w14:textId="77777777" w:rsidR="002D0AEC" w:rsidRDefault="002D0AEC" w:rsidP="00E556A4"/>
    <w:p w14:paraId="6E81F52F" w14:textId="77777777" w:rsidR="002D0AEC" w:rsidRDefault="002D0AEC" w:rsidP="00E556A4"/>
    <w:p w14:paraId="6A0EA701" w14:textId="77777777" w:rsidR="002D0AEC" w:rsidRDefault="002D0AEC" w:rsidP="00E556A4"/>
    <w:p w14:paraId="125C5939" w14:textId="77777777" w:rsidR="002D0AEC" w:rsidRDefault="002D0AEC" w:rsidP="00E556A4"/>
    <w:p w14:paraId="1786EBA3" w14:textId="77777777" w:rsidR="002D0AEC" w:rsidRDefault="002D0AEC" w:rsidP="00E556A4"/>
    <w:p w14:paraId="66F09705" w14:textId="77777777" w:rsidR="002D0AEC" w:rsidRDefault="002D0AEC" w:rsidP="00E556A4"/>
    <w:p w14:paraId="0FE61A6E" w14:textId="77777777" w:rsidR="002D0AEC" w:rsidRDefault="002D0AEC" w:rsidP="00E556A4"/>
    <w:p w14:paraId="3BD1926D" w14:textId="6C7490FE" w:rsidR="007A32B7" w:rsidRDefault="00734F8F" w:rsidP="002D0AEC">
      <w:pPr>
        <w:pStyle w:val="Heading2"/>
      </w:pPr>
      <w:r>
        <w:t>EX 3</w:t>
      </w:r>
    </w:p>
    <w:p w14:paraId="71EB34B7" w14:textId="77777777" w:rsidR="007A32B7" w:rsidRPr="002D0AEC" w:rsidRDefault="00734F8F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ln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67523781" w14:textId="77777777" w:rsidR="007A32B7" w:rsidRDefault="00734F8F">
      <w:pPr>
        <w:keepNext/>
        <w:pageBreakBefore/>
        <w:spacing w:before="330" w:line="271" w:lineRule="auto"/>
      </w:pPr>
      <w:bookmarkStart w:id="2" w:name="repeated_integration_by_parts"/>
      <w:r>
        <w:rPr>
          <w:b/>
          <w:sz w:val="42"/>
        </w:rPr>
        <w:lastRenderedPageBreak/>
        <w:t>Repeated Integration by Parts</w:t>
      </w:r>
      <w:bookmarkEnd w:id="2"/>
    </w:p>
    <w:p w14:paraId="582846C6" w14:textId="77777777" w:rsidR="007A32B7" w:rsidRDefault="00734F8F">
      <w:pPr>
        <w:pStyle w:val="Heading2"/>
      </w:pPr>
      <w:r>
        <w:t>EX 4</w:t>
      </w:r>
    </w:p>
    <w:p w14:paraId="7ADD282F" w14:textId="77777777" w:rsidR="007A32B7" w:rsidRPr="002D0AEC" w:rsidRDefault="00734F8F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dx</m:t>
          </m:r>
        </m:oMath>
      </m:oMathPara>
    </w:p>
    <w:p w14:paraId="06CCF68A" w14:textId="77777777" w:rsidR="002D0AEC" w:rsidRDefault="002D0AEC" w:rsidP="00E556A4"/>
    <w:p w14:paraId="20015525" w14:textId="77777777" w:rsidR="002D0AEC" w:rsidRDefault="002D0AEC" w:rsidP="00E556A4"/>
    <w:p w14:paraId="2F32EA86" w14:textId="77777777" w:rsidR="002D0AEC" w:rsidRDefault="002D0AEC" w:rsidP="00E556A4"/>
    <w:p w14:paraId="13274703" w14:textId="77777777" w:rsidR="002D0AEC" w:rsidRDefault="002D0AEC" w:rsidP="00E556A4"/>
    <w:p w14:paraId="6570121A" w14:textId="77777777" w:rsidR="002D0AEC" w:rsidRDefault="002D0AEC" w:rsidP="00E556A4"/>
    <w:p w14:paraId="4266C6CA" w14:textId="77777777" w:rsidR="002D0AEC" w:rsidRDefault="002D0AEC" w:rsidP="00E556A4"/>
    <w:p w14:paraId="1A4DB702" w14:textId="77777777" w:rsidR="002D0AEC" w:rsidRDefault="002D0AEC" w:rsidP="00E556A4"/>
    <w:p w14:paraId="0D34CFDD" w14:textId="7BE4F9BD" w:rsidR="002D0AEC" w:rsidRDefault="00734F8F">
      <w:pPr>
        <w:pStyle w:val="Heading2"/>
      </w:pPr>
      <w:r>
        <w:t>EX 5</w:t>
      </w:r>
    </w:p>
    <w:p w14:paraId="01E7F53A" w14:textId="77777777" w:rsidR="007A32B7" w:rsidRPr="002D0AEC" w:rsidRDefault="00734F8F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xdx</m:t>
          </m:r>
        </m:oMath>
      </m:oMathPara>
    </w:p>
    <w:sectPr w:rsidR="007A32B7" w:rsidRPr="002D0AE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B7"/>
    <w:rsid w:val="002D0AEC"/>
    <w:rsid w:val="004052CE"/>
    <w:rsid w:val="007A32B7"/>
    <w:rsid w:val="00BA7033"/>
    <w:rsid w:val="00E556A4"/>
    <w:rsid w:val="00F9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0851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</Words>
  <Characters>594</Characters>
  <Application>Microsoft Office Word</Application>
  <DocSecurity>0</DocSecurity>
  <Lines>84</Lines>
  <Paragraphs>37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#9 Prenotes - Integration by Parts</dc:title>
  <dc:subject/>
  <dc:creator>html-to-docx</dc:creator>
  <cp:keywords>html-to-docx</cp:keywords>
  <dc:description/>
  <cp:lastModifiedBy>Karl Schwede</cp:lastModifiedBy>
  <cp:revision>4</cp:revision>
  <dcterms:created xsi:type="dcterms:W3CDTF">2026-03-02T17:49:00Z</dcterms:created>
  <dcterms:modified xsi:type="dcterms:W3CDTF">2026-04-13T04:15:00Z</dcterms:modified>
</cp:coreProperties>
</file>