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D7ED" w14:textId="2C2C9F67" w:rsidR="008E0987" w:rsidRDefault="006127E3">
      <w:pPr>
        <w:pStyle w:val="Heading1"/>
        <w:spacing w:after="220" w:line="288" w:lineRule="auto"/>
        <w:jc w:val="center"/>
      </w:pPr>
      <w:bookmarkStart w:id="0" w:name="double_integrals_over_rectangles_18e300"/>
      <w:r w:rsidRPr="006127E3">
        <w:rPr>
          <w:sz w:val="56"/>
        </w:rPr>
        <w:t>Math 2210 #</w:t>
      </w:r>
      <w:r>
        <w:rPr>
          <w:sz w:val="56"/>
        </w:rPr>
        <w:t>19</w:t>
      </w:r>
      <w:r>
        <w:rPr>
          <w:sz w:val="56"/>
        </w:rPr>
        <w:br/>
        <w:t>Double Integrals Over Rectangles, Iterated Integrals</w:t>
      </w:r>
      <w:bookmarkEnd w:id="0"/>
    </w:p>
    <w:p w14:paraId="4670909D" w14:textId="77777777" w:rsidR="008E0987" w:rsidRDefault="008E0987">
      <w:pPr>
        <w:spacing w:after="0"/>
      </w:pPr>
    </w:p>
    <w:p w14:paraId="6768B811" w14:textId="77777777" w:rsidR="008E0987" w:rsidRDefault="008E0987">
      <w:pPr>
        <w:spacing w:after="0"/>
      </w:pPr>
    </w:p>
    <w:p w14:paraId="376A46A2" w14:textId="77777777" w:rsidR="008E0987" w:rsidRDefault="008E0987">
      <w:pPr>
        <w:spacing w:after="0"/>
      </w:pPr>
    </w:p>
    <w:p w14:paraId="03248242" w14:textId="77777777" w:rsidR="008E0987" w:rsidRDefault="008E0987">
      <w:pPr>
        <w:spacing w:after="0"/>
      </w:pPr>
    </w:p>
    <w:p w14:paraId="2AA5C371" w14:textId="77777777" w:rsidR="008E0987" w:rsidRDefault="00000000">
      <w:pPr>
        <w:pStyle w:val="Heading2"/>
      </w:pPr>
      <w:r>
        <w:t>EX 1</w:t>
      </w:r>
    </w:p>
    <w:p w14:paraId="34479900" w14:textId="12998883" w:rsidR="008E0987" w:rsidRDefault="00000000">
      <w:pPr>
        <w:spacing w:after="220"/>
      </w:pPr>
      <w:r>
        <w:t xml:space="preserve"> If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1≤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≤4,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0≤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&lt;1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1≤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≤4,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1≤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≤2</m:t>
                  </m:r>
                </m:e>
              </m:mr>
            </m:m>
          </m:e>
        </m:d>
      </m:oMath>
      <w:r>
        <w:br/>
        <w:t xml:space="preserve">find the signed volume between the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</m:oMath>
      <w:r>
        <w:t xml:space="preserve"> surface and the </w:t>
      </w:r>
      <m:oMath>
        <m:r>
          <w:rPr>
            <w:rFonts w:ascii="Cambria Math" w:hAnsi="Cambria Math"/>
          </w:rPr>
          <m:t>xy</m:t>
        </m:r>
      </m:oMath>
      <w:r>
        <w:t>-plane.</w:t>
      </w:r>
    </w:p>
    <w:p w14:paraId="39C56267" w14:textId="77777777" w:rsidR="008E0987" w:rsidRDefault="008E0987">
      <w:pPr>
        <w:spacing w:after="0"/>
      </w:pPr>
    </w:p>
    <w:p w14:paraId="645CD53E" w14:textId="77777777" w:rsidR="008E0987" w:rsidRDefault="008E0987">
      <w:pPr>
        <w:spacing w:after="0"/>
      </w:pPr>
    </w:p>
    <w:p w14:paraId="586DA4D5" w14:textId="77777777" w:rsidR="008E0987" w:rsidRDefault="008E0987">
      <w:pPr>
        <w:spacing w:after="0"/>
      </w:pPr>
    </w:p>
    <w:p w14:paraId="7B0B916A" w14:textId="77777777" w:rsidR="0083739D" w:rsidRDefault="0083739D">
      <w:pPr>
        <w:rPr>
          <w:b/>
          <w:sz w:val="42"/>
        </w:rPr>
      </w:pPr>
      <w:bookmarkStart w:id="1" w:name="definition_double_integral"/>
      <w:r>
        <w:rPr>
          <w:sz w:val="42"/>
        </w:rPr>
        <w:br w:type="page"/>
      </w:r>
    </w:p>
    <w:p w14:paraId="01595C25" w14:textId="76B4396A" w:rsidR="008E0987" w:rsidRDefault="00000000">
      <w:pPr>
        <w:pStyle w:val="Heading2"/>
        <w:spacing w:before="330" w:line="271" w:lineRule="auto"/>
      </w:pPr>
      <w:r>
        <w:rPr>
          <w:sz w:val="42"/>
        </w:rPr>
        <w:lastRenderedPageBreak/>
        <w:t>Definition (Double Integral)</w:t>
      </w:r>
      <w:bookmarkEnd w:id="1"/>
    </w:p>
    <w:p w14:paraId="6DA80712" w14:textId="475B3750" w:rsidR="0083739D" w:rsidRDefault="00000000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</m:oMath>
      <w:r>
        <w:t xml:space="preserve"> be defined on a closed rectangle, </w:t>
      </w:r>
      <m:oMath>
        <m:r>
          <w:rPr>
            <w:rFonts w:ascii="Cambria Math" w:hAnsi="Cambria Math"/>
          </w:rPr>
          <m:t>R</m:t>
        </m:r>
      </m:oMath>
      <w:r>
        <w:t>.</w:t>
      </w:r>
      <w:r>
        <w:br/>
        <w:t xml:space="preserve">If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p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→0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exists, then </w:t>
      </w:r>
      <m:oMath>
        <m:r>
          <w:rPr>
            <w:rFonts w:ascii="Cambria Math" w:hAnsi="Cambria Math"/>
          </w:rPr>
          <m:t>f</m:t>
        </m:r>
      </m:oMath>
      <w:r>
        <w:t xml:space="preserve"> is integrable over </w:t>
      </w:r>
      <m:oMath>
        <m:r>
          <w:rPr>
            <w:rFonts w:ascii="Cambria Math" w:hAnsi="Cambria Math"/>
          </w:rPr>
          <m:t>R</m:t>
        </m:r>
      </m:oMath>
      <w:r>
        <w:t xml:space="preserve"> and the double integral</w:t>
      </w:r>
      <w:r w:rsidR="0083739D">
        <w:t xml:space="preserve"> </w:t>
      </w:r>
    </w:p>
    <w:p w14:paraId="5C30A5F8" w14:textId="4922AB02" w:rsidR="008E0987" w:rsidRDefault="00000000">
      <w:pPr>
        <w:spacing w:after="220"/>
      </w:pPr>
      <m:oMathPara>
        <m:oMath>
          <m:nary>
            <m:naryPr>
              <m:chr m:val="∬"/>
              <m:limLoc m:val="subSup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R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y</m:t>
              </m:r>
            </m:e>
          </m:d>
          <m:r>
            <w:rPr>
              <w:rFonts w:ascii="Cambria Math" w:hAnsi="Cambria Math"/>
            </w:rPr>
            <m:t>dA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→0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 </m:t>
          </m:r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‾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‾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br/>
          </m:r>
        </m:oMath>
      </m:oMathPara>
    </w:p>
    <w:p w14:paraId="515C1394" w14:textId="77777777" w:rsidR="008E0987" w:rsidRDefault="00000000">
      <w:pPr>
        <w:jc w:val="center"/>
      </w:pPr>
      <w:r>
        <w:rPr>
          <w:noProof/>
        </w:rPr>
        <w:drawing>
          <wp:inline distT="0" distB="0" distL="0" distR="0" wp14:anchorId="63CDC500" wp14:editId="680B84B1">
            <wp:extent cx="2819400" cy="2038350"/>
            <wp:effectExtent l="0" t="0" r="0" b="0"/>
            <wp:docPr id="1" name="image-846947e334d790eb7cf7d106a1e46e5f159dbb46.jpg" descr="Three-dimensional diagram of a curved surface z = f(x, y) above a rectangular region in the xy-plane. A small subrectangle in the base is singled out, and a thin rectangular column rises from that patch to the surface, illustrating one term in a Riemann-sum approximation for a double integral." title="Surface over a rectangular base with a sample box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846947e334d790eb7cf7d106a1e46e5f159dbb46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7FD11" w14:textId="77777777" w:rsidR="008E0987" w:rsidRDefault="00000000">
      <w:pPr>
        <w:pStyle w:val="Heading2"/>
        <w:spacing w:before="330" w:line="271" w:lineRule="auto"/>
      </w:pPr>
      <w:bookmarkStart w:id="2" w:name="integrability_theorem"/>
      <w:r>
        <w:rPr>
          <w:sz w:val="42"/>
        </w:rPr>
        <w:t>Integrability Theorem</w:t>
      </w:r>
      <w:bookmarkEnd w:id="2"/>
    </w:p>
    <w:p w14:paraId="34644906" w14:textId="77777777" w:rsidR="008E0987" w:rsidRDefault="00000000">
      <w:pPr>
        <w:spacing w:after="220"/>
      </w:pPr>
      <w:r>
        <w:t xml:space="preserve">If </w:t>
      </w:r>
      <m:oMath>
        <m:r>
          <w:rPr>
            <w:rFonts w:ascii="Cambria Math" w:hAnsi="Cambria Math"/>
          </w:rPr>
          <m:t>f</m:t>
        </m:r>
      </m:oMath>
      <w:r>
        <w:t xml:space="preserve"> is continuous on the closed rectangle </w:t>
      </w:r>
      <m:oMath>
        <m:r>
          <w:rPr>
            <w:rFonts w:ascii="Cambria Math" w:hAnsi="Cambria Math"/>
          </w:rPr>
          <m:t>R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</m:oMath>
      <w:r>
        <w:t xml:space="preserve"> is integrable on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0652287A" w14:textId="77777777" w:rsidR="008E0987" w:rsidRDefault="008E0987">
      <w:pPr>
        <w:spacing w:after="0"/>
      </w:pPr>
    </w:p>
    <w:p w14:paraId="18E773C4" w14:textId="77777777" w:rsidR="008E0987" w:rsidRDefault="008E0987">
      <w:pPr>
        <w:spacing w:after="0"/>
      </w:pPr>
    </w:p>
    <w:p w14:paraId="0250D676" w14:textId="77777777" w:rsidR="008E0987" w:rsidRDefault="00000000">
      <w:pPr>
        <w:pStyle w:val="Heading2"/>
      </w:pPr>
      <w:r>
        <w:t>EX 2</w:t>
      </w:r>
    </w:p>
    <w:p w14:paraId="72401F71" w14:textId="2FB8EAAF" w:rsidR="008E0987" w:rsidRDefault="00000000">
      <w:pPr>
        <w:spacing w:after="220"/>
      </w:pPr>
      <w:r>
        <w:t xml:space="preserve"> Let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∣0≤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≤6,0≤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≤4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=16-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>.</w:t>
      </w:r>
      <w:r w:rsidR="0083739D">
        <w:t xml:space="preserve"> </w:t>
      </w:r>
      <w:r>
        <w:t xml:space="preserve">Partition </w:t>
      </w:r>
      <m:oMath>
        <m:r>
          <w:rPr>
            <w:rFonts w:ascii="Cambria Math" w:hAnsi="Cambria Math"/>
          </w:rPr>
          <m:t>R</m:t>
        </m:r>
      </m:oMath>
      <w:r>
        <w:t xml:space="preserve"> into 6 equal squares by lines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=2,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=4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</m:oMath>
      <w:r>
        <w:t>.</w:t>
      </w:r>
      <w:r w:rsidR="0083739D">
        <w:t xml:space="preserve"> </w:t>
      </w:r>
      <w:r>
        <w:t xml:space="preserve">Approximate </w:t>
      </w:r>
      <m:oMath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R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dA</m:t>
        </m:r>
      </m:oMath>
      <w:r>
        <w:t xml:space="preserve"> as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br/>
        <w:t xml:space="preserve">where (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‾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‾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) are centers of squares.</w:t>
      </w:r>
    </w:p>
    <w:p w14:paraId="0487B7F0" w14:textId="77777777" w:rsidR="0083739D" w:rsidRDefault="0083739D">
      <w:pPr>
        <w:rPr>
          <w:b/>
          <w:sz w:val="42"/>
        </w:rPr>
      </w:pPr>
      <w:bookmarkStart w:id="3" w:name="iterated_integrals"/>
      <w:r>
        <w:rPr>
          <w:sz w:val="42"/>
        </w:rPr>
        <w:br w:type="page"/>
      </w:r>
    </w:p>
    <w:p w14:paraId="21032332" w14:textId="19CDBAE6" w:rsidR="008E0987" w:rsidRDefault="00000000">
      <w:pPr>
        <w:pStyle w:val="Heading2"/>
        <w:spacing w:before="330" w:line="271" w:lineRule="auto"/>
      </w:pPr>
      <w:r>
        <w:rPr>
          <w:sz w:val="42"/>
        </w:rPr>
        <w:lastRenderedPageBreak/>
        <w:t>Iterated Integrals</w:t>
      </w:r>
      <w:bookmarkEnd w:id="3"/>
    </w:p>
    <w:p w14:paraId="0C0195E8" w14:textId="77777777" w:rsidR="0083739D" w:rsidRDefault="00000000">
      <w:pPr>
        <w:spacing w:after="220"/>
      </w:pPr>
      <w:r>
        <w:t>The total volume is the sum of many rectangular</w:t>
      </w:r>
      <w:r w:rsidR="0083739D">
        <w:t xml:space="preserve"> </w:t>
      </w:r>
      <w:r>
        <w:t>boxes and then we take the limit as the number of boxes goes to infinity to get the exact volume.</w:t>
      </w:r>
    </w:p>
    <w:p w14:paraId="2B5298A8" w14:textId="33E0A831" w:rsidR="008E0987" w:rsidRDefault="0083739D">
      <w:pPr>
        <w:spacing w:after="220"/>
      </w:pPr>
      <w:r>
        <w:rPr>
          <w:noProof/>
        </w:rPr>
        <w:drawing>
          <wp:inline distT="0" distB="0" distL="0" distR="0" wp14:anchorId="4CA14182" wp14:editId="615AECAB">
            <wp:extent cx="2667000" cy="1790700"/>
            <wp:effectExtent l="0" t="0" r="0" b="0"/>
            <wp:docPr id="2" name="image-25adc08652c59d23a3ddd739e108f7edd204855e.jpg" descr="A block made of many narrow vertical rectangular prisms stands on a rectangular base. The tops of the prisms step upward to follow a curved upper boundary, showing how the exact volume can be approximated by summing many small boxes." title="Many boxes approximating the volume under a surfac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25adc08652c59d23a3ddd739e108f7edd204855e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AB741A5" w14:textId="77777777" w:rsidR="008E0987" w:rsidRDefault="00000000" w:rsidP="0083739D">
      <w:r>
        <w:rPr>
          <w:noProof/>
        </w:rPr>
        <w:drawing>
          <wp:inline distT="0" distB="0" distL="0" distR="0" wp14:anchorId="1D5C5C31" wp14:editId="5627A2EC">
            <wp:extent cx="2398868" cy="2732567"/>
            <wp:effectExtent l="0" t="0" r="1905" b="0"/>
            <wp:docPr id="3" name="image-ab89b2cf6ddeb26e88d9070d44bcf43025c80a3e.jpg" descr="Hand-drawn 3D sketch of a solid bounded between y = c and y = d. A single green interior slab of thickness Δy is highlighted, and an arrow labels its cross-sectional area A(y), illustrating volume as the integral of slice areas." title="Cross-sectional slab of a solid for integrating with respect to 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ab89b2cf6ddeb26e88d9070d44bcf43025c80a3e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1731" cy="277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E1DE7" w14:textId="77777777" w:rsidR="008E0987" w:rsidRDefault="008E0987">
      <w:pPr>
        <w:spacing w:after="0"/>
      </w:pPr>
    </w:p>
    <w:p w14:paraId="4CADDAEB" w14:textId="77777777" w:rsidR="008E0987" w:rsidRDefault="008E0987">
      <w:pPr>
        <w:spacing w:after="0"/>
      </w:pPr>
    </w:p>
    <w:p w14:paraId="44B44575" w14:textId="19EA406A" w:rsidR="008E0987" w:rsidRDefault="00000000">
      <w:pPr>
        <w:spacing w:after="220"/>
      </w:pPr>
      <w:r>
        <w:t xml:space="preserve">To find this volume, we can take thin "slab" cross-sections and add them up. Each slab has volume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y</m:t>
        </m:r>
      </m:oMath>
      <w:r>
        <w:t>.</w:t>
      </w:r>
    </w:p>
    <w:p w14:paraId="172324DB" w14:textId="4725D715" w:rsidR="008E0987" w:rsidRDefault="00000000" w:rsidP="0083739D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w:rPr>
                    <w:rFonts w:ascii="Cambria Math" w:hAnsi="Cambria Math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limLoc m:val="subSup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d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d>
                <m:r>
                  <w:rPr>
                    <w:rFonts w:ascii="Cambria Math" w:hAnsi="Cambria Math"/>
                  </w:rPr>
                  <m:t>dy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limLoc m:val="subSup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</m:e>
                </m:d>
                <m:r>
                  <w:rPr>
                    <w:rFonts w:ascii="Cambria Math" w:hAnsi="Cambria Math"/>
                  </w:rPr>
                  <m:t>dx</m:t>
                </m:r>
              </m:e>
            </m:mr>
          </m:m>
        </m:oMath>
      </m:oMathPara>
    </w:p>
    <w:p w14:paraId="1CB74D43" w14:textId="77777777" w:rsidR="0083739D" w:rsidRDefault="0083739D">
      <w:pPr>
        <w:rPr>
          <w:b/>
          <w:sz w:val="42"/>
        </w:rPr>
      </w:pPr>
      <w:bookmarkStart w:id="4" w:name="properties_of_the_double_integral"/>
      <w:r>
        <w:rPr>
          <w:sz w:val="42"/>
        </w:rPr>
        <w:br w:type="page"/>
      </w:r>
    </w:p>
    <w:p w14:paraId="3A49AD31" w14:textId="01405987" w:rsidR="008E0987" w:rsidRDefault="00000000">
      <w:pPr>
        <w:pStyle w:val="Heading2"/>
        <w:spacing w:before="330" w:line="271" w:lineRule="auto"/>
      </w:pPr>
      <w:r>
        <w:rPr>
          <w:sz w:val="42"/>
        </w:rPr>
        <w:lastRenderedPageBreak/>
        <w:t>Properties of the Double Integral</w:t>
      </w:r>
      <w:bookmarkEnd w:id="4"/>
    </w:p>
    <w:p w14:paraId="641B197D" w14:textId="5519D525" w:rsidR="0083739D" w:rsidRDefault="00000000" w:rsidP="0083739D">
      <w:pPr>
        <w:pStyle w:val="ListParagraph"/>
        <w:numPr>
          <w:ilvl w:val="0"/>
          <w:numId w:val="2"/>
        </w:numPr>
        <w:spacing w:after="220"/>
      </w:pPr>
      <w:r>
        <w:t xml:space="preserve">It is a linear operator </w:t>
      </w:r>
      <w:r w:rsidR="0083739D">
        <w:br/>
      </w:r>
    </w:p>
    <w:p w14:paraId="4EAB494D" w14:textId="4956BE26" w:rsidR="0083739D" w:rsidRDefault="00000000" w:rsidP="0083739D">
      <w:pPr>
        <w:pStyle w:val="ListParagraph"/>
        <w:numPr>
          <w:ilvl w:val="1"/>
          <w:numId w:val="1"/>
        </w:numPr>
        <w:spacing w:after="220"/>
      </w:pPr>
      <m:oMath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R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kf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dA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</m:t>
        </m:r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R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dA</m:t>
        </m:r>
      </m:oMath>
      <w:r w:rsidR="0083739D">
        <w:t xml:space="preserve"> and </w:t>
      </w:r>
      <w:r w:rsidR="0083739D">
        <w:br/>
      </w:r>
    </w:p>
    <w:p w14:paraId="65DF1C7D" w14:textId="5C0DDCE4" w:rsidR="0083739D" w:rsidRDefault="00000000" w:rsidP="0083739D">
      <w:pPr>
        <w:pStyle w:val="ListParagraph"/>
        <w:numPr>
          <w:ilvl w:val="1"/>
          <w:numId w:val="1"/>
        </w:numPr>
        <w:spacing w:after="220"/>
      </w:pPr>
      <m:oMath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R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R</m:t>
                    </m:r>
                  </m:lim>
                </m:limUpp>
              </m:e>
            </m:d>
          </m:e>
        </m:d>
        <m:r>
          <w:rPr>
            <w:rFonts w:ascii="Cambria Math" w:hAnsi="Cambria Math"/>
          </w:rPr>
          <m:t>dA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R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limUpp>
              <m:limUppPr>
                <m:ctrlPr>
                  <w:rPr>
                    <w:rFonts w:ascii="Cambria Math" w:hAnsi="Cambria Math"/>
                  </w:rPr>
                </m:ctrlPr>
              </m:limUppPr>
              <m:e>
                <m:r>
                  <w:rPr>
                    <w:rFonts w:ascii="Cambria Math" w:hAnsi="Cambria Math"/>
                  </w:rPr>
                  <m:t>y</m:t>
                </m:r>
              </m:e>
              <m:lim>
                <m:r>
                  <w:rPr>
                    <w:rFonts w:ascii="Cambria Math" w:hAnsi="Cambria Math"/>
                  </w:rPr>
                  <m:t>R</m:t>
                </m:r>
              </m:lim>
            </m:limUpp>
          </m:e>
        </m:d>
        <m:r>
          <w:rPr>
            <w:rFonts w:ascii="Cambria Math" w:hAnsi="Cambria Math"/>
          </w:rPr>
          <m:t>dA</m:t>
        </m:r>
        <m:r>
          <m:rPr>
            <m:sty m:val="p"/>
          </m:rPr>
          <w:rPr>
            <w:rFonts w:ascii="Cambria Math" w:hAnsi="Cambria Math"/>
          </w:rPr>
          <m:t>+</m:t>
        </m:r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R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dA</m:t>
        </m:r>
      </m:oMath>
      <w:r w:rsidR="0083739D">
        <w:rPr>
          <w:rFonts w:eastAsiaTheme="minorEastAsia"/>
        </w:rPr>
        <w:br/>
      </w:r>
    </w:p>
    <w:p w14:paraId="4086A895" w14:textId="670EE0B3" w:rsidR="0083739D" w:rsidRDefault="00000000" w:rsidP="0083739D">
      <w:pPr>
        <w:pStyle w:val="ListParagraph"/>
        <w:numPr>
          <w:ilvl w:val="0"/>
          <w:numId w:val="2"/>
        </w:numPr>
        <w:spacing w:after="220"/>
      </w:pPr>
      <w:r>
        <w:t xml:space="preserve">Additive on rectangles </w:t>
      </w:r>
      <m:oMath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R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dA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dA</m:t>
        </m:r>
        <m:r>
          <m:rPr>
            <m:sty m:val="p"/>
          </m:rPr>
          <w:rPr>
            <w:rFonts w:ascii="Cambria Math" w:hAnsi="Cambria Math"/>
          </w:rPr>
          <m:t>+</m:t>
        </m:r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dA</m:t>
        </m:r>
      </m:oMath>
      <w:r w:rsidR="0083739D">
        <w:rPr>
          <w:rFonts w:eastAsiaTheme="minorEastAsia"/>
        </w:rPr>
        <w:br/>
      </w:r>
      <w:r w:rsidR="0083739D">
        <w:rPr>
          <w:rFonts w:eastAsiaTheme="minorEastAsia"/>
        </w:rPr>
        <w:br/>
        <w:t xml:space="preserve">where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83739D"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83739D">
        <w:rPr>
          <w:rFonts w:eastAsiaTheme="minorEastAsia"/>
        </w:rPr>
        <w:t xml:space="preserve"> overlap only on a line segment and comprise all of </w:t>
      </w:r>
      <m:oMath>
        <m:r>
          <w:rPr>
            <w:rFonts w:ascii="Cambria Math" w:eastAsiaTheme="minorEastAsia" w:hAnsi="Cambria Math"/>
          </w:rPr>
          <m:t>R</m:t>
        </m:r>
      </m:oMath>
      <w:r w:rsidR="0083739D">
        <w:rPr>
          <w:rFonts w:eastAsiaTheme="minorEastAsia"/>
        </w:rPr>
        <w:br/>
      </w:r>
    </w:p>
    <w:p w14:paraId="4D2AA1BA" w14:textId="0B00D57C" w:rsidR="0083739D" w:rsidRDefault="00000000" w:rsidP="0083739D">
      <w:pPr>
        <w:pStyle w:val="ListParagraph"/>
        <w:numPr>
          <w:ilvl w:val="0"/>
          <w:numId w:val="2"/>
        </w:numPr>
        <w:spacing w:after="220"/>
      </w:pPr>
      <w:r>
        <w:t xml:space="preserve">If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</m:oMath>
      <w:r>
        <w:t xml:space="preserve">, then </w:t>
      </w:r>
      <m:oMath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R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dA</m:t>
        </m:r>
        <m:r>
          <m:rPr>
            <m:sty m:val="p"/>
          </m:rPr>
          <w:rPr>
            <w:rFonts w:ascii="Cambria Math" w:hAnsi="Cambria Math"/>
          </w:rPr>
          <m:t>≤</m:t>
        </m:r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R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dA</m:t>
        </m:r>
      </m:oMath>
      <w:r w:rsidR="0083739D">
        <w:rPr>
          <w:rFonts w:eastAsiaTheme="minorEastAsia"/>
        </w:rPr>
        <w:br/>
      </w:r>
    </w:p>
    <w:p w14:paraId="3785FD27" w14:textId="2D4C9D3F" w:rsidR="008E0987" w:rsidRDefault="00000000" w:rsidP="0083739D">
      <w:pPr>
        <w:pStyle w:val="ListParagraph"/>
        <w:numPr>
          <w:ilvl w:val="0"/>
          <w:numId w:val="2"/>
        </w:numPr>
        <w:spacing w:after="220"/>
      </w:pPr>
      <m:oMath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R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kdA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</m:t>
        </m:r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R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dA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kA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R</m:t>
            </m:r>
          </m:e>
        </m:d>
      </m:oMath>
    </w:p>
    <w:p w14:paraId="2A4D9E88" w14:textId="77777777" w:rsidR="008E0987" w:rsidRDefault="008E0987">
      <w:pPr>
        <w:spacing w:after="0"/>
      </w:pPr>
    </w:p>
    <w:p w14:paraId="7EC78751" w14:textId="77777777" w:rsidR="008E0987" w:rsidRDefault="00000000">
      <w:pPr>
        <w:pStyle w:val="Heading2"/>
      </w:pPr>
      <w:r>
        <w:t>EX 3</w:t>
      </w:r>
    </w:p>
    <w:p w14:paraId="479F2C4E" w14:textId="32CBE205" w:rsidR="008E0987" w:rsidRDefault="00000000">
      <w:pPr>
        <w:spacing w:after="220"/>
      </w:pPr>
      <w:r>
        <w:t xml:space="preserve"> Calculate </w:t>
      </w:r>
      <m:oMath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R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dA</m:t>
        </m:r>
      </m:oMath>
      <w:r>
        <w:t xml:space="preserve"> where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=7-</m:t>
        </m:r>
        <m:r>
          <w:rPr>
            <w:rFonts w:ascii="Cambria Math" w:hAnsi="Cambria Math"/>
          </w:rPr>
          <m:t>y</m:t>
        </m:r>
      </m:oMath>
    </w:p>
    <w:p w14:paraId="40738C2B" w14:textId="18CCB690" w:rsidR="008E0987" w:rsidRDefault="0083739D">
      <w:pPr>
        <w:spacing w:after="220"/>
      </w:pPr>
      <m:oMathPara>
        <m:oMath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∣0≤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≤2,0≤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≤1</m:t>
          </m:r>
        </m:oMath>
      </m:oMathPara>
    </w:p>
    <w:p w14:paraId="2BD533AD" w14:textId="77777777" w:rsidR="008E0987" w:rsidRDefault="00000000">
      <w:pPr>
        <w:spacing w:after="220"/>
      </w:pPr>
      <w:r>
        <w:t>Hint: Sketch it and see if you recognize it.</w:t>
      </w:r>
    </w:p>
    <w:p w14:paraId="2D2C3676" w14:textId="77777777" w:rsidR="008E0987" w:rsidRDefault="008E0987">
      <w:pPr>
        <w:spacing w:after="0"/>
      </w:pPr>
    </w:p>
    <w:p w14:paraId="143212B4" w14:textId="77777777" w:rsidR="008E0987" w:rsidRDefault="008E0987">
      <w:pPr>
        <w:spacing w:after="0"/>
      </w:pPr>
    </w:p>
    <w:p w14:paraId="600441F4" w14:textId="77777777" w:rsidR="008E0987" w:rsidRDefault="008E0987">
      <w:pPr>
        <w:spacing w:after="0"/>
      </w:pPr>
    </w:p>
    <w:p w14:paraId="1E63212F" w14:textId="77777777" w:rsidR="008E0987" w:rsidRDefault="008E0987">
      <w:pPr>
        <w:spacing w:after="0"/>
      </w:pPr>
    </w:p>
    <w:p w14:paraId="4D14D431" w14:textId="77777777" w:rsidR="0083739D" w:rsidRDefault="0083739D">
      <w:r>
        <w:br w:type="page"/>
      </w:r>
    </w:p>
    <w:p w14:paraId="5BFCBEFF" w14:textId="7BDC4A21" w:rsidR="008E0987" w:rsidRDefault="00000000">
      <w:pPr>
        <w:spacing w:after="220"/>
      </w:pPr>
      <w:r>
        <w:lastRenderedPageBreak/>
        <w:t>Let's practice computing some double integrals.</w:t>
      </w:r>
    </w:p>
    <w:p w14:paraId="0A381BF3" w14:textId="77777777" w:rsidR="008E0987" w:rsidRDefault="00000000">
      <w:pPr>
        <w:pStyle w:val="Heading2"/>
      </w:pPr>
      <w:r>
        <w:t>EX 4</w:t>
      </w:r>
    </w:p>
    <w:p w14:paraId="2594EE8E" w14:textId="77777777" w:rsidR="008E0987" w:rsidRDefault="00000000">
      <w:pPr>
        <w:spacing w:after="220"/>
      </w:pPr>
      <w:r>
        <w:t xml:space="preserve"> Evaluate </w:t>
      </w:r>
      <m:oMath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nary>
              <m:naryPr>
                <m:limLoc m:val="subSup"/>
                <m:grow m:val="1"/>
                <m:ctrlPr>
                  <w:rPr>
                    <w:rFonts w:ascii="Cambria Math" w:hAnsi="Cambria Math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</m:e>
            </m:nary>
            <m:r>
              <m:rPr>
                <m:sty m:val="p"/>
              </m:rPr>
              <w:rPr>
                <w:rFonts w:ascii="Cambria Math" w:hAnsi="Cambria Math"/>
              </w:rPr>
              <m:t> 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-3</m:t>
                </m:r>
                <m:r>
                  <w:rPr>
                    <w:rFonts w:ascii="Cambria Math" w:hAnsi="Cambria Math"/>
                  </w:rPr>
                  <m:t>y</m:t>
                </m:r>
              </m:e>
            </m:d>
            <m:r>
              <w:rPr>
                <w:rFonts w:ascii="Cambria Math" w:hAnsi="Cambria Math"/>
              </w:rPr>
              <m:t>dx</m:t>
            </m:r>
          </m:e>
        </m:d>
        <m:r>
          <w:rPr>
            <w:rFonts w:ascii="Cambria Math" w:hAnsi="Cambria Math"/>
          </w:rPr>
          <m:t>dy</m:t>
        </m:r>
      </m:oMath>
    </w:p>
    <w:p w14:paraId="5D9076AE" w14:textId="77777777" w:rsidR="008E0987" w:rsidRDefault="008E0987">
      <w:pPr>
        <w:spacing w:after="0"/>
      </w:pPr>
    </w:p>
    <w:p w14:paraId="0A25DACA" w14:textId="77777777" w:rsidR="008E0987" w:rsidRDefault="008E0987">
      <w:pPr>
        <w:spacing w:after="0"/>
      </w:pPr>
    </w:p>
    <w:p w14:paraId="01693439" w14:textId="77777777" w:rsidR="0083739D" w:rsidRDefault="0083739D">
      <w:pPr>
        <w:spacing w:after="0"/>
      </w:pPr>
    </w:p>
    <w:p w14:paraId="29A191E8" w14:textId="77777777" w:rsidR="0083739D" w:rsidRDefault="0083739D">
      <w:pPr>
        <w:spacing w:after="0"/>
      </w:pPr>
    </w:p>
    <w:p w14:paraId="32D6A027" w14:textId="77777777" w:rsidR="0083739D" w:rsidRDefault="0083739D">
      <w:pPr>
        <w:spacing w:after="0"/>
      </w:pPr>
    </w:p>
    <w:p w14:paraId="72E22B2F" w14:textId="77777777" w:rsidR="0083739D" w:rsidRDefault="0083739D">
      <w:pPr>
        <w:spacing w:after="0"/>
      </w:pPr>
    </w:p>
    <w:p w14:paraId="2CAD7F0B" w14:textId="77777777" w:rsidR="0083739D" w:rsidRDefault="0083739D">
      <w:pPr>
        <w:spacing w:after="0"/>
      </w:pPr>
    </w:p>
    <w:p w14:paraId="7ED4451D" w14:textId="77777777" w:rsidR="0083739D" w:rsidRDefault="0083739D">
      <w:pPr>
        <w:spacing w:after="0"/>
      </w:pPr>
    </w:p>
    <w:p w14:paraId="49F06B88" w14:textId="77777777" w:rsidR="0083739D" w:rsidRDefault="0083739D">
      <w:pPr>
        <w:spacing w:after="0"/>
      </w:pPr>
    </w:p>
    <w:p w14:paraId="459CA0D8" w14:textId="77777777" w:rsidR="0083739D" w:rsidRDefault="0083739D">
      <w:pPr>
        <w:spacing w:after="0"/>
      </w:pPr>
    </w:p>
    <w:p w14:paraId="5C0C3391" w14:textId="77777777" w:rsidR="0083739D" w:rsidRDefault="0083739D">
      <w:pPr>
        <w:spacing w:after="0"/>
      </w:pPr>
    </w:p>
    <w:p w14:paraId="6947283C" w14:textId="77777777" w:rsidR="008E0987" w:rsidRDefault="00000000">
      <w:pPr>
        <w:pStyle w:val="Heading2"/>
      </w:pPr>
      <w:r>
        <w:t>EX 5</w:t>
      </w:r>
    </w:p>
    <w:p w14:paraId="69DF701E" w14:textId="77777777" w:rsidR="008E0987" w:rsidRPr="0083739D" w:rsidRDefault="00000000">
      <w:pPr>
        <w:spacing w:after="220"/>
      </w:pPr>
      <m:oMathPara>
        <m:oMathParaPr>
          <m:jc m:val="left"/>
        </m:oMathParaPr>
        <m:oMath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 </m:t>
              </m:r>
            </m:e>
          </m:nary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xy+1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dxdy</m:t>
          </m:r>
        </m:oMath>
      </m:oMathPara>
    </w:p>
    <w:p w14:paraId="3BDD2570" w14:textId="77777777" w:rsidR="008E0987" w:rsidRDefault="008E0987">
      <w:pPr>
        <w:spacing w:after="0"/>
      </w:pPr>
    </w:p>
    <w:p w14:paraId="2DF1FACD" w14:textId="77777777" w:rsidR="008E0987" w:rsidRDefault="008E0987">
      <w:pPr>
        <w:spacing w:after="0"/>
      </w:pPr>
    </w:p>
    <w:p w14:paraId="6EEBB137" w14:textId="77777777" w:rsidR="0083739D" w:rsidRDefault="0083739D">
      <w:pPr>
        <w:rPr>
          <w:b/>
          <w:sz w:val="28"/>
        </w:rPr>
      </w:pPr>
      <w:r>
        <w:br w:type="page"/>
      </w:r>
    </w:p>
    <w:p w14:paraId="372F5E65" w14:textId="5B232913" w:rsidR="008E0987" w:rsidRDefault="00000000">
      <w:pPr>
        <w:pStyle w:val="Heading2"/>
      </w:pPr>
      <w:r>
        <w:lastRenderedPageBreak/>
        <w:t>EX 6</w:t>
      </w:r>
    </w:p>
    <w:p w14:paraId="2F450CF4" w14:textId="417D706C" w:rsidR="008E0987" w:rsidRDefault="00000000">
      <w:pPr>
        <w:spacing w:after="220"/>
      </w:pPr>
      <m:oMathPara>
        <m:oMath>
          <m:nary>
            <m:naryPr>
              <m:chr m:val="∬"/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R</m:t>
              </m:r>
            </m:sub>
            <m:sup/>
            <m:e>
              <m: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xy</m:t>
          </m:r>
          <m:rad>
            <m:radPr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dAR=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∣0≤x≤</m:t>
          </m:r>
          <m:rad>
            <m:radPr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w:rPr>
              <w:rFonts w:ascii="Cambria Math" w:hAnsi="Cambria Math"/>
            </w:rPr>
            <m:t>,1≤y≤2</m:t>
          </m:r>
        </m:oMath>
      </m:oMathPara>
    </w:p>
    <w:p w14:paraId="070EB254" w14:textId="77777777" w:rsidR="008E0987" w:rsidRDefault="008E0987">
      <w:pPr>
        <w:spacing w:after="0"/>
      </w:pPr>
    </w:p>
    <w:p w14:paraId="59DBF125" w14:textId="77777777" w:rsidR="008E0987" w:rsidRDefault="008E0987">
      <w:pPr>
        <w:spacing w:after="0"/>
      </w:pPr>
    </w:p>
    <w:p w14:paraId="65BEEDDC" w14:textId="77777777" w:rsidR="008E0987" w:rsidRDefault="008E0987">
      <w:pPr>
        <w:spacing w:after="0"/>
      </w:pPr>
    </w:p>
    <w:p w14:paraId="68B7ED75" w14:textId="77777777" w:rsidR="008E0987" w:rsidRDefault="008E0987">
      <w:pPr>
        <w:spacing w:after="0"/>
      </w:pPr>
    </w:p>
    <w:p w14:paraId="2D09530D" w14:textId="77777777" w:rsidR="0083739D" w:rsidRDefault="0083739D" w:rsidP="002A7AEC"/>
    <w:p w14:paraId="4DBFA8D8" w14:textId="77777777" w:rsidR="0083739D" w:rsidRDefault="0083739D" w:rsidP="002A7AEC"/>
    <w:p w14:paraId="168383E7" w14:textId="77777777" w:rsidR="0083739D" w:rsidRDefault="0083739D" w:rsidP="002A7AEC"/>
    <w:p w14:paraId="074A8E54" w14:textId="77777777" w:rsidR="0083739D" w:rsidRDefault="0083739D" w:rsidP="002A7AEC"/>
    <w:p w14:paraId="692235C1" w14:textId="77777777" w:rsidR="0083739D" w:rsidRDefault="0083739D" w:rsidP="002A7AEC"/>
    <w:p w14:paraId="0A135134" w14:textId="77777777" w:rsidR="0083739D" w:rsidRDefault="0083739D" w:rsidP="002A7AEC"/>
    <w:p w14:paraId="1A79E152" w14:textId="77777777" w:rsidR="0083739D" w:rsidRDefault="0083739D" w:rsidP="002A7AEC"/>
    <w:p w14:paraId="4B961F3D" w14:textId="77777777" w:rsidR="0083739D" w:rsidRDefault="0083739D" w:rsidP="002A7AEC"/>
    <w:p w14:paraId="0490ADE6" w14:textId="77777777" w:rsidR="0083739D" w:rsidRDefault="0083739D" w:rsidP="002A7AEC"/>
    <w:p w14:paraId="75DD61D0" w14:textId="77777777" w:rsidR="0083739D" w:rsidRDefault="0083739D" w:rsidP="002A7AEC"/>
    <w:p w14:paraId="731D87DA" w14:textId="3D6C1138" w:rsidR="008E0987" w:rsidRDefault="00000000">
      <w:pPr>
        <w:pStyle w:val="Heading2"/>
      </w:pPr>
      <w:r>
        <w:t>EX 7</w:t>
      </w:r>
    </w:p>
    <w:p w14:paraId="4EF1BB0B" w14:textId="77777777" w:rsidR="008E0987" w:rsidRDefault="00000000">
      <w:pPr>
        <w:spacing w:after="220"/>
      </w:pPr>
      <w:r>
        <w:t xml:space="preserve"> Find the volume of the solid in the first octant enclosed by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=4-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</m:oMath>
      <w:r>
        <w:t>.</w:t>
      </w:r>
    </w:p>
    <w:p w14:paraId="2AA170C9" w14:textId="77777777" w:rsidR="008E0987" w:rsidRDefault="008E0987">
      <w:pPr>
        <w:spacing w:after="0"/>
      </w:pPr>
    </w:p>
    <w:p w14:paraId="0E70960E" w14:textId="77777777" w:rsidR="008E0987" w:rsidRDefault="008E0987">
      <w:pPr>
        <w:spacing w:after="0"/>
      </w:pPr>
    </w:p>
    <w:p w14:paraId="1039520F" w14:textId="77777777" w:rsidR="008E0987" w:rsidRDefault="008E0987">
      <w:pPr>
        <w:spacing w:after="0"/>
      </w:pPr>
    </w:p>
    <w:p w14:paraId="020DBB0E" w14:textId="77777777" w:rsidR="008E0987" w:rsidRDefault="008E0987">
      <w:pPr>
        <w:spacing w:after="0"/>
      </w:pPr>
    </w:p>
    <w:sectPr w:rsidR="008E098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40809"/>
    <w:multiLevelType w:val="hybridMultilevel"/>
    <w:tmpl w:val="5BC02E18"/>
    <w:lvl w:ilvl="0" w:tplc="45C4D0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7247E"/>
    <w:multiLevelType w:val="hybridMultilevel"/>
    <w:tmpl w:val="48066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501953">
    <w:abstractNumId w:val="1"/>
  </w:num>
  <w:num w:numId="2" w16cid:durableId="7008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987"/>
    <w:rsid w:val="000C0B85"/>
    <w:rsid w:val="002A7AEC"/>
    <w:rsid w:val="006127E3"/>
    <w:rsid w:val="0083739D"/>
    <w:rsid w:val="008E0987"/>
    <w:rsid w:val="00E7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1B6D49"/>
  <w15:docId w15:val="{8E50BFDA-F203-3C4F-BE4A-4735CFE6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837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#19 Prenotes - Double Integrals Over Rectangles, Iterated Integrals</dc:title>
  <dc:subject/>
  <dc:creator>html-to-docx</dc:creator>
  <cp:keywords>html-to-docx</cp:keywords>
  <dc:description/>
  <cp:lastModifiedBy>Aryaman Maithani</cp:lastModifiedBy>
  <cp:revision>4</cp:revision>
  <dcterms:created xsi:type="dcterms:W3CDTF">2026-03-02T17:58:00Z</dcterms:created>
  <dcterms:modified xsi:type="dcterms:W3CDTF">2026-04-13T04:11:00Z</dcterms:modified>
</cp:coreProperties>
</file>