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7FE9D" w14:textId="76B16EFE" w:rsidR="00890BDA" w:rsidRDefault="00D3542C" w:rsidP="00EF2B55">
      <w:pPr>
        <w:pStyle w:val="Heading1"/>
        <w:spacing w:before="330" w:line="271" w:lineRule="auto"/>
        <w:jc w:val="center"/>
      </w:pPr>
      <w:bookmarkStart w:id="0" w:name="green_s_theorem"/>
      <w:r w:rsidRPr="00D3542C">
        <w:rPr>
          <w:sz w:val="42"/>
        </w:rPr>
        <w:t>Math 2210 #</w:t>
      </w:r>
      <w:r>
        <w:rPr>
          <w:sz w:val="42"/>
        </w:rPr>
        <w:t>29</w:t>
      </w:r>
      <w:r>
        <w:rPr>
          <w:sz w:val="42"/>
        </w:rPr>
        <w:br/>
        <w:t>Green's Theorem</w:t>
      </w:r>
      <w:bookmarkEnd w:id="0"/>
    </w:p>
    <w:p w14:paraId="3BBFAD9E" w14:textId="77777777" w:rsidR="00890BDA" w:rsidRDefault="00000000">
      <w:pPr>
        <w:pStyle w:val="Heading2"/>
        <w:spacing w:before="330" w:line="271" w:lineRule="auto"/>
      </w:pPr>
      <w:bookmarkStart w:id="1" w:name="goal"/>
      <w:r>
        <w:rPr>
          <w:sz w:val="42"/>
        </w:rPr>
        <w:t>Goal:</w:t>
      </w:r>
      <w:bookmarkEnd w:id="1"/>
    </w:p>
    <w:p w14:paraId="6EBEB039" w14:textId="2E1C8331" w:rsidR="00890BDA" w:rsidRDefault="00000000" w:rsidP="009624DB">
      <w:pPr>
        <w:spacing w:after="220"/>
      </w:pPr>
      <w:r>
        <w:t>Describe the relation between the way a fluid flows along or across the boundary of a plane region and the way fluid moves around inside the region.</w:t>
      </w:r>
    </w:p>
    <w:p w14:paraId="247B62C9" w14:textId="77777777" w:rsidR="00890BDA" w:rsidRDefault="00000000">
      <w:pPr>
        <w:pStyle w:val="Heading2"/>
        <w:spacing w:before="330" w:line="271" w:lineRule="auto"/>
      </w:pPr>
      <w:bookmarkStart w:id="2" w:name="circulation_or_flow_integral"/>
      <w:r>
        <w:rPr>
          <w:sz w:val="42"/>
        </w:rPr>
        <w:t>Circulation or flow integral</w:t>
      </w:r>
      <w:bookmarkEnd w:id="2"/>
    </w:p>
    <w:p w14:paraId="2C897809" w14:textId="77777777" w:rsidR="00890BDA" w:rsidRDefault="00000000">
      <w:pPr>
        <w:spacing w:after="220"/>
      </w:pPr>
      <w:r>
        <w:t xml:space="preserve">Assume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the velocity vector field of a fluid flow. At each point (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</m:oMath>
      <w:r>
        <w:t xml:space="preserve"> ) on the plane,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a vector that tells how fast and in what direction the fluid is moving at the point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</w:p>
    <w:p w14:paraId="30CEC1E5" w14:textId="77777777" w:rsidR="00890BDA" w:rsidRDefault="00000000">
      <w:pPr>
        <w:spacing w:after="220"/>
      </w:pPr>
      <w:r>
        <w:t xml:space="preserve">Assume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r</m:t>
            </m:r>
          </m:e>
        </m:acc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</m:t>
        </m:r>
        <m:acc>
          <m:accPr>
            <m:chr m:val="ˆ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i</m:t>
            </m:r>
          </m:e>
        </m:acc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</m:t>
        </m:r>
        <m:acc>
          <m:accPr>
            <m:chr m:val="ˆ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j</m:t>
            </m:r>
          </m:e>
        </m:acc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∈[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>, is parameterization of a closed curve lying in the region of fluid flow.</w:t>
      </w:r>
    </w:p>
    <w:p w14:paraId="06F132C1" w14:textId="77777777" w:rsidR="00890BDA" w:rsidRDefault="00000000">
      <w:pPr>
        <w:spacing w:after="220"/>
      </w:pPr>
      <w:r>
        <w:t xml:space="preserve">Let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</m:t>
        </m:r>
        <m:acc>
          <m:accPr>
            <m:chr m:val="ˆ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i</m:t>
            </m:r>
          </m:e>
        </m:acc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</m:t>
        </m:r>
        <m:acc>
          <m:accPr>
            <m:chr m:val="ˆ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j</m:t>
            </m:r>
          </m:e>
        </m:acc>
      </m:oMath>
      <w:r>
        <w:t>.</w:t>
      </w:r>
      <w:r>
        <w:br/>
        <w:t xml:space="preserve">We want to measure "how much" fluid is moving along the curve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r</m:t>
            </m:r>
          </m:e>
        </m:acc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</w:p>
    <w:p w14:paraId="6E34D14E" w14:textId="77777777" w:rsidR="00890BDA" w:rsidRDefault="00890BDA">
      <w:pPr>
        <w:spacing w:after="0"/>
      </w:pPr>
    </w:p>
    <w:p w14:paraId="7B4E8A34" w14:textId="77777777" w:rsidR="00890BDA" w:rsidRDefault="00890BDA">
      <w:pPr>
        <w:spacing w:after="0"/>
      </w:pPr>
    </w:p>
    <w:p w14:paraId="0F18EA40" w14:textId="77777777" w:rsidR="00890BDA" w:rsidRDefault="00000000">
      <w:pPr>
        <w:pStyle w:val="Heading2"/>
        <w:pageBreakBefore/>
      </w:pPr>
      <w:r>
        <w:lastRenderedPageBreak/>
        <w:t>EX 1</w:t>
      </w:r>
    </w:p>
    <w:p w14:paraId="49DF4861" w14:textId="77777777" w:rsidR="00890BDA" w:rsidRDefault="00000000">
      <w:pPr>
        <w:spacing w:after="220"/>
      </w:pPr>
      <w:r>
        <w:t xml:space="preserve"> Let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r</m:t>
            </m:r>
          </m:e>
        </m:acc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be the parameterization of the unit circle centered at the origin. Draw these vector fields and think about how the fluid moves around that circle.</w:t>
      </w:r>
    </w:p>
    <w:p w14:paraId="15E894BF" w14:textId="77777777" w:rsidR="00890BDA" w:rsidRDefault="00000000">
      <w:pPr>
        <w:spacing w:after="220"/>
      </w:pPr>
      <m:oMathPara>
        <m:oMath>
          <m:acc>
            <m:accPr>
              <m:chr m:val="⃗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F</m:t>
              </m:r>
            </m:e>
          </m:acc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)=-2</m:t>
          </m:r>
          <m:acc>
            <m:accPr>
              <m:chr m:val="ˆ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i</m:t>
              </m:r>
            </m:e>
          </m:acc>
        </m:oMath>
      </m:oMathPara>
    </w:p>
    <w:p w14:paraId="169F1F42" w14:textId="77777777" w:rsidR="00890BDA" w:rsidRDefault="00000000">
      <w:pPr>
        <w:spacing w:after="220"/>
      </w:pPr>
      <m:oMathPara>
        <m:oMath>
          <m:limUpp>
            <m:limUppPr>
              <m:ctrlPr>
                <w:rPr>
                  <w:rFonts w:ascii="Cambria Math" w:hAnsi="Cambria Math"/>
                </w:rPr>
              </m:ctrlPr>
            </m:limUppPr>
            <m:e>
              <m:r>
                <w:rPr>
                  <w:rFonts w:ascii="Cambria Math" w:hAnsi="Cambria Math"/>
                </w:rPr>
                <m:t>F</m:t>
              </m:r>
            </m:e>
            <m:lim>
              <m:r>
                <m:rPr>
                  <m:sty m:val="p"/>
                </m:rPr>
                <w:rPr>
                  <w:rFonts w:ascii="Cambria Math" w:hAnsi="Cambria Math"/>
                </w:rPr>
                <m:t>⇀</m:t>
              </m:r>
            </m:lim>
          </m:limUpp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y</m:t>
              </m:r>
              <m:acc>
                <m:accPr>
                  <m:chr m:val="ˆ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x</m:t>
              </m:r>
              <m:acc>
                <m:accPr>
                  <m:chr m:val="ˆ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j</m:t>
                  </m:r>
                </m:e>
              </m:acc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</m:den>
          </m:f>
        </m:oMath>
      </m:oMathPara>
    </w:p>
    <w:p w14:paraId="6C06ADD6" w14:textId="77777777" w:rsidR="009624DB" w:rsidRDefault="009624DB">
      <w:pPr>
        <w:spacing w:after="220"/>
      </w:pPr>
    </w:p>
    <w:p w14:paraId="7D6353C7" w14:textId="77777777" w:rsidR="009624DB" w:rsidRDefault="009624DB">
      <w:pPr>
        <w:spacing w:after="220"/>
      </w:pPr>
    </w:p>
    <w:p w14:paraId="08CFB24E" w14:textId="77777777" w:rsidR="009624DB" w:rsidRDefault="009624DB">
      <w:pPr>
        <w:spacing w:after="220"/>
      </w:pPr>
    </w:p>
    <w:p w14:paraId="2092DD9C" w14:textId="77777777" w:rsidR="009624DB" w:rsidRDefault="009624DB">
      <w:pPr>
        <w:spacing w:after="220"/>
      </w:pPr>
    </w:p>
    <w:p w14:paraId="3642251B" w14:textId="77777777" w:rsidR="009624DB" w:rsidRDefault="009624DB">
      <w:pPr>
        <w:spacing w:after="220"/>
      </w:pPr>
    </w:p>
    <w:p w14:paraId="7BC098E6" w14:textId="77777777" w:rsidR="009624DB" w:rsidRDefault="009624DB">
      <w:pPr>
        <w:spacing w:after="220"/>
      </w:pPr>
    </w:p>
    <w:p w14:paraId="460EFEDA" w14:textId="77777777" w:rsidR="009624DB" w:rsidRDefault="009624DB">
      <w:pPr>
        <w:spacing w:after="220"/>
      </w:pPr>
    </w:p>
    <w:p w14:paraId="717EDF78" w14:textId="26B698C2" w:rsidR="00890BDA" w:rsidRDefault="00000000">
      <w:pPr>
        <w:spacing w:after="220"/>
      </w:pPr>
      <w:r>
        <w:t xml:space="preserve">When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parallel to the tangent line at a point, then the maximum flow is along a circle.</w:t>
      </w:r>
      <w:r>
        <w:br/>
        <w:t xml:space="preserve">When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perpendicular to the tangent line at a point, then there is no flow along the circle.</w:t>
      </w:r>
    </w:p>
    <w:p w14:paraId="2B4FFD26" w14:textId="77777777" w:rsidR="00890BDA" w:rsidRDefault="00000000">
      <w:pPr>
        <w:spacing w:after="220"/>
      </w:pPr>
      <w:r>
        <w:t xml:space="preserve">So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)⋅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T</m:t>
            </m:r>
          </m:e>
        </m:acc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measures the flow along the circle where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T</m:t>
            </m:r>
          </m:e>
        </m:acc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acc>
              <m:accPr>
                <m:chr m:val="⃗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r</m:t>
                </m:r>
              </m:e>
            </m:acc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</w:p>
    <w:p w14:paraId="36AF6CB4" w14:textId="77777777" w:rsidR="00890BDA" w:rsidRDefault="00000000">
      <w:pPr>
        <w:spacing w:after="220"/>
      </w:pPr>
      <w:r>
        <w:t xml:space="preserve">We define the circulation of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</m:oMath>
      <w:r>
        <w:t xml:space="preserve"> along </w:t>
      </w:r>
      <m:oMath>
        <m:r>
          <w:rPr>
            <w:rFonts w:ascii="Cambria Math" w:hAnsi="Cambria Math"/>
          </w:rPr>
          <m:t>C</m:t>
        </m:r>
      </m:oMath>
      <w:r>
        <w:t>, a parameterized curve from</w:t>
      </w:r>
      <w:r>
        <w:br/>
      </w:r>
      <m:oMath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a</m:t>
        </m:r>
      </m:oMath>
      <w:r>
        <w:t xml:space="preserve"> to </w:t>
      </w:r>
      <m:oMath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b</m:t>
        </m:r>
      </m:oMath>
      <w:r>
        <w:t xml:space="preserve"> as</w:t>
      </w:r>
    </w:p>
    <w:p w14:paraId="02E9FD53" w14:textId="77777777" w:rsidR="00890BDA" w:rsidRDefault="00890BDA">
      <w:pPr>
        <w:spacing w:after="0"/>
      </w:pPr>
    </w:p>
    <w:p w14:paraId="65A81B03" w14:textId="77777777" w:rsidR="00890BDA" w:rsidRDefault="00890BDA">
      <w:pPr>
        <w:spacing w:after="0"/>
      </w:pPr>
    </w:p>
    <w:p w14:paraId="7D213554" w14:textId="77777777" w:rsidR="00890BDA" w:rsidRDefault="00000000">
      <w:pPr>
        <w:spacing w:after="220"/>
      </w:pPr>
      <m:oMathPara>
        <m:oMath>
          <m:nary>
            <m:naryPr>
              <m:limLoc m:val="subSup"/>
              <m:grow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a</m:t>
              </m:r>
            </m:sub>
            <m:sup>
              <m:r>
                <w:rPr>
                  <w:rFonts w:ascii="Cambria Math" w:hAnsi="Cambria Math"/>
                </w:rPr>
                <m:t>b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</w:rPr>
                <m:t> </m:t>
              </m:r>
            </m:e>
          </m:nary>
          <m:limUpp>
            <m:limUppPr>
              <m:ctrlPr>
                <w:rPr>
                  <w:rFonts w:ascii="Cambria Math" w:hAnsi="Cambria Math"/>
                </w:rPr>
              </m:ctrlPr>
            </m:limUppPr>
            <m:e>
              <m:r>
                <w:rPr>
                  <w:rFonts w:ascii="Cambria Math" w:hAnsi="Cambria Math"/>
                </w:rPr>
                <m:t>F</m:t>
              </m:r>
            </m:e>
            <m:lim>
              <m:r>
                <m:rPr>
                  <m:sty m:val="p"/>
                </m:rPr>
                <w:rPr>
                  <w:rFonts w:ascii="Cambria Math" w:hAnsi="Cambria Math"/>
                </w:rPr>
                <m:t>⇀</m:t>
              </m:r>
            </m:lim>
          </m:limUpp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)⋅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limUpp>
                <m:limUppPr>
                  <m:ctrlPr>
                    <w:rPr>
                      <w:rFonts w:ascii="Cambria Math" w:hAnsi="Cambria Math"/>
                    </w:rPr>
                  </m:ctrlPr>
                </m:limUp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li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⇀</m:t>
                  </m:r>
                </m:lim>
              </m:limUpp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dt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limLoc m:val="subSup"/>
              <m:grow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a</m:t>
              </m:r>
            </m:sub>
            <m:sup>
              <m:r>
                <w:rPr>
                  <w:rFonts w:ascii="Cambria Math" w:hAnsi="Cambria Math"/>
                </w:rPr>
                <m:t>b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</w:rPr>
                <m:t> </m:t>
              </m:r>
            </m:e>
          </m:nary>
          <m:limUpp>
            <m:limUppPr>
              <m:ctrlPr>
                <w:rPr>
                  <w:rFonts w:ascii="Cambria Math" w:hAnsi="Cambria Math"/>
                </w:rPr>
              </m:ctrlPr>
            </m:limUppPr>
            <m:e>
              <m:r>
                <w:rPr>
                  <w:rFonts w:ascii="Cambria Math" w:hAnsi="Cambria Math"/>
                </w:rPr>
                <m:t>F</m:t>
              </m:r>
            </m:e>
            <m:lim>
              <m:r>
                <m:rPr>
                  <m:sty m:val="p"/>
                </m:rPr>
                <w:rPr>
                  <w:rFonts w:ascii="Cambria Math" w:hAnsi="Cambria Math"/>
                </w:rPr>
                <m:t>⇀</m:t>
              </m:r>
            </m:lim>
          </m:limUpp>
          <m:r>
            <m:rPr>
              <m:sty m:val="p"/>
            </m:rPr>
            <w:rPr>
              <w:rFonts w:ascii="Cambria Math" w:hAnsi="Cambria Math"/>
            </w:rPr>
            <m:t>⋅</m:t>
          </m:r>
          <m:r>
            <w:rPr>
              <w:rFonts w:ascii="Cambria Math" w:hAnsi="Cambria Math"/>
            </w:rPr>
            <m:t>d</m:t>
          </m:r>
          <m:limUpp>
            <m:limUppPr>
              <m:ctrlPr>
                <w:rPr>
                  <w:rFonts w:ascii="Cambria Math" w:hAnsi="Cambria Math"/>
                </w:rPr>
              </m:ctrlPr>
            </m:limUppPr>
            <m:e>
              <m:r>
                <w:rPr>
                  <w:rFonts w:ascii="Cambria Math" w:hAnsi="Cambria Math"/>
                </w:rPr>
                <m:t>r</m:t>
              </m:r>
            </m:e>
            <m:lim>
              <m:r>
                <m:rPr>
                  <m:sty m:val="p"/>
                </m:rPr>
                <w:rPr>
                  <w:rFonts w:ascii="Cambria Math" w:hAnsi="Cambria Math"/>
                </w:rPr>
                <m:t>⇀</m:t>
              </m:r>
            </m:lim>
          </m:limUpp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limLoc m:val="subSup"/>
              <m:grow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a</m:t>
              </m:r>
            </m:sub>
            <m:sup>
              <m:r>
                <w:rPr>
                  <w:rFonts w:ascii="Cambria Math" w:hAnsi="Cambria Math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b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</w:rPr>
                <m:t> </m:t>
              </m:r>
            </m:e>
          </m:nary>
          <m:r>
            <w:rPr>
              <w:rFonts w:ascii="Cambria Math" w:hAnsi="Cambria Math"/>
            </w:rPr>
            <m:t>Mdx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Ndy</m:t>
          </m:r>
        </m:oMath>
      </m:oMathPara>
    </w:p>
    <w:p w14:paraId="51700C24" w14:textId="77777777" w:rsidR="009624DB" w:rsidRDefault="009624DB">
      <w:pPr>
        <w:rPr>
          <w:b/>
          <w:sz w:val="28"/>
        </w:rPr>
      </w:pPr>
      <w:r>
        <w:br w:type="page"/>
      </w:r>
    </w:p>
    <w:p w14:paraId="7E07D64A" w14:textId="4853C9C3" w:rsidR="00890BDA" w:rsidRDefault="00000000">
      <w:pPr>
        <w:pStyle w:val="Heading2"/>
      </w:pPr>
      <w:r>
        <w:lastRenderedPageBreak/>
        <w:t>EX 2</w:t>
      </w:r>
    </w:p>
    <w:p w14:paraId="0DB4E1FA" w14:textId="77777777" w:rsidR="00890BDA" w:rsidRDefault="00000000">
      <w:pPr>
        <w:spacing w:after="220"/>
      </w:pPr>
      <w:r>
        <w:t xml:space="preserve"> Given </w:t>
      </w:r>
      <m:oMath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 xml:space="preserve">: 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cos⁡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 xml:space="preserve">, 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∈[0,2</m:t>
        </m:r>
        <m:r>
          <w:rPr>
            <w:rFonts w:ascii="Cambria Math" w:hAnsi="Cambria Math"/>
          </w:rPr>
          <m:t>π</m:t>
        </m:r>
        <m:r>
          <m:rPr>
            <m:sty m:val="p"/>
          </m:rPr>
          <w:rPr>
            <w:rFonts w:ascii="Cambria Math" w:hAnsi="Cambria Math"/>
          </w:rPr>
          <m:t>]</m:t>
        </m:r>
      </m:oMath>
    </w:p>
    <w:p w14:paraId="6F4DE87E" w14:textId="77777777" w:rsidR="00890BDA" w:rsidRDefault="00000000">
      <w:pPr>
        <w:spacing w:after="220"/>
      </w:pPr>
      <m:oMathPara>
        <m:oMath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sin⁡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,</m:t>
          </m:r>
        </m:oMath>
      </m:oMathPara>
    </w:p>
    <w:p w14:paraId="1ADD1E37" w14:textId="77777777" w:rsidR="00890BDA" w:rsidRDefault="00000000">
      <w:pPr>
        <w:spacing w:after="220"/>
      </w:pPr>
      <w:r>
        <w:t xml:space="preserve">find the circulation along </w:t>
      </w:r>
      <m:oMath>
        <m:r>
          <w:rPr>
            <w:rFonts w:ascii="Cambria Math" w:hAnsi="Cambria Math"/>
          </w:rPr>
          <m:t>C</m:t>
        </m:r>
      </m:oMath>
      <w:r>
        <w:t xml:space="preserve"> for each of these.</w:t>
      </w:r>
    </w:p>
    <w:p w14:paraId="2FDCE1CC" w14:textId="77777777" w:rsidR="00890BDA" w:rsidRDefault="00000000">
      <w:pPr>
        <w:pStyle w:val="Heading3"/>
      </w:pPr>
      <w:r>
        <w:t>2a)</w:t>
      </w:r>
    </w:p>
    <w:p w14:paraId="47CF2354" w14:textId="02A7DEB8" w:rsidR="00890BDA" w:rsidRDefault="00000000">
      <w:pPr>
        <w:spacing w:after="220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)=2</m:t>
          </m:r>
          <m:acc>
            <m:accPr>
              <m:chr m:val="ˆ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i</m:t>
              </m:r>
            </m:e>
          </m:acc>
        </m:oMath>
      </m:oMathPara>
    </w:p>
    <w:p w14:paraId="11F3EACF" w14:textId="77777777" w:rsidR="009624DB" w:rsidRDefault="009624DB" w:rsidP="009D0388"/>
    <w:p w14:paraId="38473FE9" w14:textId="77777777" w:rsidR="009624DB" w:rsidRDefault="009624DB" w:rsidP="009D0388"/>
    <w:p w14:paraId="5BB4C0D9" w14:textId="77777777" w:rsidR="009624DB" w:rsidRDefault="009624DB" w:rsidP="009D0388"/>
    <w:p w14:paraId="6C73B94C" w14:textId="77777777" w:rsidR="009624DB" w:rsidRDefault="009624DB" w:rsidP="009D0388"/>
    <w:p w14:paraId="2B907EC0" w14:textId="77777777" w:rsidR="009624DB" w:rsidRDefault="009624DB" w:rsidP="009D0388"/>
    <w:p w14:paraId="074A2694" w14:textId="77777777" w:rsidR="009624DB" w:rsidRDefault="009624DB" w:rsidP="009D0388"/>
    <w:p w14:paraId="76004899" w14:textId="77777777" w:rsidR="009624DB" w:rsidRDefault="009624DB" w:rsidP="009D0388"/>
    <w:p w14:paraId="708B2DA5" w14:textId="42B6B310" w:rsidR="00890BDA" w:rsidRDefault="00000000">
      <w:pPr>
        <w:pStyle w:val="Heading3"/>
      </w:pPr>
      <w:r>
        <w:t>2b)</w:t>
      </w:r>
    </w:p>
    <w:p w14:paraId="266314DE" w14:textId="4F96B21E" w:rsidR="00890BDA" w:rsidRDefault="00000000">
      <w:pPr>
        <w:spacing w:after="220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y</m:t>
              </m:r>
              <m:acc>
                <m:accPr>
                  <m:chr m:val="ˆ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x</m:t>
              </m:r>
              <m:acc>
                <m:accPr>
                  <m:chr m:val="ˆ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j</m:t>
                  </m:r>
                </m:e>
              </m:acc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</m:den>
          </m:f>
        </m:oMath>
      </m:oMathPara>
    </w:p>
    <w:p w14:paraId="5CF51227" w14:textId="77777777" w:rsidR="009624DB" w:rsidRDefault="009624DB">
      <w:pPr>
        <w:rPr>
          <w:b/>
          <w:sz w:val="42"/>
        </w:rPr>
      </w:pPr>
      <w:bookmarkStart w:id="3" w:name="flux_across_a_curve"/>
      <w:r>
        <w:rPr>
          <w:sz w:val="42"/>
        </w:rPr>
        <w:br w:type="page"/>
      </w:r>
    </w:p>
    <w:p w14:paraId="42246124" w14:textId="03EE02FB" w:rsidR="00890BDA" w:rsidRDefault="00000000">
      <w:pPr>
        <w:pStyle w:val="Heading2"/>
        <w:spacing w:before="330" w:line="271" w:lineRule="auto"/>
        <w:rPr>
          <w:sz w:val="42"/>
        </w:rPr>
      </w:pPr>
      <w:r>
        <w:rPr>
          <w:sz w:val="42"/>
        </w:rPr>
        <w:lastRenderedPageBreak/>
        <w:t>Flux across a curve</w:t>
      </w:r>
      <w:bookmarkEnd w:id="3"/>
    </w:p>
    <w:p w14:paraId="16C8ADAC" w14:textId="77777777" w:rsidR="009624DB" w:rsidRDefault="009624DB" w:rsidP="009624DB">
      <w:r>
        <w:t xml:space="preserve">Given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M</m:t>
        </m:r>
        <m:acc>
          <m:accPr>
            <m:chr m:val="ˆ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i</m:t>
            </m:r>
          </m:e>
        </m:acc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N</m:t>
        </m:r>
        <m:acc>
          <m:accPr>
            <m:chr m:val="ˆ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j</m:t>
            </m:r>
          </m:e>
        </m:acc>
      </m:oMath>
      <w:r>
        <w:t xml:space="preserve"> (vector velocity field) and a curve </w:t>
      </w:r>
      <m:oMath>
        <m:r>
          <w:rPr>
            <w:rFonts w:ascii="Cambria Math" w:hAnsi="Cambria Math"/>
          </w:rPr>
          <m:t>C</m:t>
        </m:r>
      </m:oMath>
      <w:r>
        <w:t xml:space="preserve">, with the parameterization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r</m:t>
            </m:r>
          </m:e>
        </m:acc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</m:t>
        </m:r>
        <m:acc>
          <m:accPr>
            <m:chr m:val="ˆ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i</m:t>
            </m:r>
          </m:e>
        </m:acc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</m:t>
        </m:r>
        <m:acc>
          <m:accPr>
            <m:chr m:val="ˆ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j</m:t>
            </m:r>
          </m:e>
        </m:acc>
        <m:r>
          <m:rPr>
            <m:sty m:val="p"/>
          </m:rPr>
          <w:rPr>
            <w:rFonts w:ascii="Cambria Math" w:hAnsi="Cambria Math"/>
          </w:rPr>
          <m:t xml:space="preserve">, </m:t>
        </m:r>
      </m:oMath>
      <w:r>
        <w:rPr>
          <w:rFonts w:eastAsiaTheme="minorEastAsia"/>
        </w:rPr>
        <w:t xml:space="preserve">  </w:t>
      </w:r>
      <m:oMath>
        <m:r>
          <w:rPr>
            <w:rFonts w:ascii="Cambria Math" w:eastAsiaTheme="minorEastAsia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∈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b</m:t>
            </m:r>
          </m:e>
        </m:d>
      </m:oMath>
      <w:r>
        <w:t xml:space="preserve">   such that </w:t>
      </w:r>
      <m:oMath>
        <m:r>
          <w:rPr>
            <w:rFonts w:ascii="Cambria Math" w:hAnsi="Cambria Math"/>
          </w:rPr>
          <m:t>C</m:t>
        </m:r>
      </m:oMath>
      <w:r>
        <w:t xml:space="preserve"> is a positively oriented, simple, closed curve.</w:t>
      </w:r>
    </w:p>
    <w:p w14:paraId="4ED19D5D" w14:textId="77777777" w:rsidR="009624DB" w:rsidRDefault="00000000" w:rsidP="009624DB">
      <w:r>
        <w:t xml:space="preserve">We want to know the rate at which a fluid is entering and leaving the area of the region enclosed by a curve, </w:t>
      </w:r>
      <m:oMath>
        <m:r>
          <w:rPr>
            <w:rFonts w:ascii="Cambria Math" w:hAnsi="Cambria Math"/>
          </w:rPr>
          <m:t>C</m:t>
        </m:r>
      </m:oMath>
      <w:r>
        <w:t>. This is called flux.</w:t>
      </w:r>
    </w:p>
    <w:p w14:paraId="5F027321" w14:textId="77777777" w:rsidR="009624DB" w:rsidRDefault="00000000" w:rsidP="009624DB"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)⋅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n</m:t>
            </m:r>
          </m:e>
        </m:acc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the component of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</m:oMath>
      <w:r>
        <w:t xml:space="preserve"> perpendicular to the curve,</w:t>
      </w:r>
      <w:r w:rsidR="009624DB">
        <w:t xml:space="preserve"> </w:t>
      </w:r>
      <w:r>
        <w:t xml:space="preserve">so flux </w:t>
      </w:r>
      <m:oMath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nor/>
              </m:rPr>
              <m:t>∮</m:t>
            </m:r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  <m:r>
          <m:rPr>
            <m:sty m:val="p"/>
          </m:rPr>
          <w:rPr>
            <w:rFonts w:ascii="Cambria Math" w:hAnsi="Cambria Math"/>
          </w:rPr>
          <m:t>⋅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n</m:t>
            </m:r>
          </m:e>
        </m:acc>
        <m:r>
          <w:rPr>
            <w:rFonts w:ascii="Cambria Math" w:hAnsi="Cambria Math"/>
          </w:rPr>
          <m:t>ds</m:t>
        </m:r>
      </m:oMath>
      <w:r>
        <w:t>.</w:t>
      </w:r>
    </w:p>
    <w:p w14:paraId="4AA6D488" w14:textId="77777777" w:rsidR="009624DB" w:rsidRPr="009624DB" w:rsidRDefault="00000000" w:rsidP="009624DB">
      <w:pPr>
        <w:rPr>
          <w:rFonts w:eastAsiaTheme="minorEastAsia"/>
        </w:rPr>
      </w:pPr>
      <w:r>
        <w:t xml:space="preserve">Now to find </w:t>
      </w:r>
    </w:p>
    <w:p w14:paraId="08AF696A" w14:textId="7C0799DE" w:rsidR="00890BDA" w:rsidRDefault="00000000" w:rsidP="009624DB">
      <m:oMathPara>
        <m:oMath>
          <m:acc>
            <m:accPr>
              <m:chr m:val="⃗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n</m:t>
              </m:r>
            </m:e>
          </m:acc>
          <m:r>
            <m:rPr>
              <m:sty m:val="p"/>
            </m:rPr>
            <w:rPr>
              <w:rFonts w:ascii="Cambria Math" w:hAnsi="Cambria Math"/>
            </w:rPr>
            <m:t>=</m:t>
          </m:r>
          <m:acc>
            <m:accPr>
              <m:chr m:val="⃗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T</m:t>
              </m:r>
            </m:e>
          </m:acc>
          <m:r>
            <m:rPr>
              <m:sty m:val="p"/>
            </m:rPr>
            <w:rPr>
              <w:rFonts w:ascii="Cambria Math" w:hAnsi="Cambria Math"/>
            </w:rPr>
            <m:t>×</m:t>
          </m:r>
          <m:acc>
            <m:accPr>
              <m:chr m:val="ˆ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k</m:t>
              </m:r>
            </m:e>
          </m:acc>
        </m:oMath>
      </m:oMathPara>
    </w:p>
    <w:p w14:paraId="4C6BB7FC" w14:textId="77777777" w:rsidR="00890BDA" w:rsidRDefault="00000000">
      <w:pPr>
        <w:spacing w:after="220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dx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ds</m:t>
                        </m:r>
                      </m:den>
                    </m:f>
                    <m:acc>
                      <m:accPr>
                        <m:chr m:val="ˆ"/>
                        <m:ctrlPr>
                          <w:rPr>
                            <w:rFonts w:ascii="Cambria Math" w:hAnsi="Cambria Math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i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dy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ds</m:t>
                        </m:r>
                      </m:den>
                    </m:f>
                    <m:acc>
                      <m:accPr>
                        <m:chr m:val="ˆ"/>
                        <m:ctrlPr>
                          <w:rPr>
                            <w:rFonts w:ascii="Cambria Math" w:hAnsi="Cambria Math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j</m:t>
                        </m:r>
                      </m:e>
                    </m:acc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acc>
                  <m:accPr>
                    <m:chr m:val="ˆ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</m:acc>
              </m:e>
            </m:mr>
            <m:mr>
              <m:e/>
              <m:e>
                <m: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dy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ds</m:t>
                    </m:r>
                  </m:den>
                </m:f>
                <m:acc>
                  <m:accPr>
                    <m:chr m:val="ˆ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dx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ds</m:t>
                    </m:r>
                  </m:den>
                </m:f>
                <m:acc>
                  <m:accPr>
                    <m:chr m:val="ˆ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j</m:t>
                    </m:r>
                  </m:e>
                </m:acc>
              </m:e>
            </m:mr>
          </m:m>
        </m:oMath>
      </m:oMathPara>
    </w:p>
    <w:p w14:paraId="5B7E2C64" w14:textId="77777777" w:rsidR="00890BDA" w:rsidRDefault="00000000">
      <w:pPr>
        <w:spacing w:after="220"/>
      </w:pPr>
      <w:r>
        <w:t>This means</w:t>
      </w:r>
    </w:p>
    <w:p w14:paraId="1279DD1C" w14:textId="77777777" w:rsidR="00890BDA" w:rsidRDefault="00000000">
      <w:pPr>
        <w:spacing w:after="220"/>
      </w:pPr>
      <m:oMathPara>
        <m:oMath>
          <m:m>
            <m:mPr>
              <m:plcHide m:val="1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ambria Math"/>
                  </w:rPr>
                  <m:t>⋅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M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dy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ds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N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dx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ds</m:t>
                    </m:r>
                  </m:den>
                </m:f>
              </m:e>
            </m:mr>
            <m:mr>
              <m:e>
                <m:r>
                  <m:rPr>
                    <m:nor/>
                  </m:rPr>
                  <m:t> </m:t>
                </m:r>
                <m:r>
                  <m:rPr>
                    <m:nor/>
                  </m:rPr>
                  <m:t>flux</m:t>
                </m:r>
                <m:r>
                  <m:rPr>
                    <m:nor/>
                  </m:rPr>
                  <m:t> 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nor/>
                      </m:rPr>
                      <m:t>∮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 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C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M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dy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ds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N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dx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ds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ds</m:t>
                </m:r>
              </m:e>
            </m:mr>
            <m:m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nor/>
                      </m:rPr>
                      <m:t>∮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 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C</m:t>
                    </m:r>
                  </m:sub>
                </m:sSub>
                <m:r>
                  <w:rPr>
                    <w:rFonts w:ascii="Cambria Math" w:hAnsi="Cambria Math"/>
                  </w:rPr>
                  <m:t>Mdy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Ndx</m:t>
                </m:r>
              </m:e>
            </m:mr>
          </m:m>
        </m:oMath>
      </m:oMathPara>
    </w:p>
    <w:p w14:paraId="68243A69" w14:textId="77777777" w:rsidR="00890BDA" w:rsidRDefault="00000000">
      <w:pPr>
        <w:pStyle w:val="Heading2"/>
      </w:pPr>
      <w:r>
        <w:t>EX 3</w:t>
      </w:r>
    </w:p>
    <w:p w14:paraId="50E1B3AC" w14:textId="77777777" w:rsidR="00890BDA" w:rsidRDefault="00000000">
      <w:pPr>
        <w:spacing w:after="220"/>
      </w:pPr>
      <w:r>
        <w:t xml:space="preserve"> Find the flux across </w:t>
      </w:r>
      <m:oMath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: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r</m:t>
            </m:r>
          </m:e>
        </m:acc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)=(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cos⁡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</m:t>
        </m:r>
        <m:acc>
          <m:accPr>
            <m:chr m:val="ˆ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ı</m:t>
            </m:r>
          </m:e>
        </m:acc>
        <m:r>
          <m:rPr>
            <m:sty m:val="p"/>
          </m:rPr>
          <w:rPr>
            <w:rFonts w:ascii="Cambria Math" w:hAnsi="Cambria Math"/>
          </w:rPr>
          <m:t>+(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sin⁡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</m:t>
        </m:r>
        <m:acc>
          <m:accPr>
            <m:chr m:val="ˆ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j</m:t>
            </m:r>
          </m:e>
        </m:acc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∈[0,2</m:t>
        </m:r>
        <m:r>
          <w:rPr>
            <w:rFonts w:ascii="Cambria Math" w:hAnsi="Cambria Math"/>
          </w:rPr>
          <m:t>π</m:t>
        </m:r>
        <m:r>
          <m:rPr>
            <m:sty m:val="p"/>
          </m:rPr>
          <w:rPr>
            <w:rFonts w:ascii="Cambria Math" w:hAnsi="Cambria Math"/>
          </w:rPr>
          <m:t>]</m:t>
        </m:r>
      </m:oMath>
    </w:p>
    <w:p w14:paraId="7DB6AC0A" w14:textId="77777777" w:rsidR="00890BDA" w:rsidRDefault="00000000">
      <w:pPr>
        <w:pStyle w:val="Heading3"/>
      </w:pPr>
      <w:r>
        <w:t>3a)</w:t>
      </w:r>
    </w:p>
    <w:p w14:paraId="63F304AD" w14:textId="77777777" w:rsidR="00890BDA" w:rsidRDefault="00000000">
      <w:pPr>
        <w:spacing w:after="220"/>
      </w:pPr>
      <w: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</w:rPr>
              <m:t>l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)=-2</m:t>
        </m:r>
        <m:acc>
          <m:accPr>
            <m:chr m:val="ˆ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i</m:t>
            </m:r>
          </m:e>
        </m:acc>
      </m:oMath>
    </w:p>
    <w:p w14:paraId="57CA2CCD" w14:textId="77777777" w:rsidR="009624DB" w:rsidRDefault="009624DB" w:rsidP="009D0388"/>
    <w:p w14:paraId="75D72479" w14:textId="77777777" w:rsidR="009624DB" w:rsidRDefault="009624DB" w:rsidP="009D0388"/>
    <w:p w14:paraId="4AA03A92" w14:textId="77777777" w:rsidR="009624DB" w:rsidRDefault="009624DB" w:rsidP="009D0388"/>
    <w:p w14:paraId="7D07433A" w14:textId="599F2D78" w:rsidR="00890BDA" w:rsidRDefault="00000000">
      <w:pPr>
        <w:pStyle w:val="Heading3"/>
      </w:pPr>
      <w:r>
        <w:t>3b)</w:t>
      </w:r>
    </w:p>
    <w:p w14:paraId="1AAAF4DE" w14:textId="77777777" w:rsidR="00890BDA" w:rsidRDefault="00000000">
      <w:pPr>
        <w:spacing w:after="220"/>
      </w:pPr>
      <w: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F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y</m:t>
            </m:r>
            <m:acc>
              <m:accPr>
                <m:chr m:val="ˆ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i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x</m:t>
            </m:r>
            <m:acc>
              <m:accPr>
                <m:chr m:val="ˆ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j</m:t>
                </m:r>
              </m:e>
            </m:acc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rad>
          </m:den>
        </m:f>
        <m:r>
          <m:rPr>
            <m:sty m:val="p"/>
          </m:rPr>
          <w:rPr>
            <w:rFonts w:ascii="Cambria Math" w:hAnsi="Cambria Math"/>
          </w:rPr>
          <m:t>=(-sin⁡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</m:t>
        </m:r>
        <m:acc>
          <m:accPr>
            <m:chr m:val="ˆ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i</m:t>
            </m:r>
          </m:e>
        </m:acc>
        <m:r>
          <m:rPr>
            <m:sty m:val="p"/>
          </m:rPr>
          <w:rPr>
            <w:rFonts w:ascii="Cambria Math" w:hAnsi="Cambria Math"/>
          </w:rPr>
          <m:t>+(cos⁡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</m:t>
        </m:r>
        <m:acc>
          <m:accPr>
            <m:chr m:val="ˆ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j</m:t>
            </m:r>
          </m:e>
        </m:acc>
      </m:oMath>
    </w:p>
    <w:p w14:paraId="4840F750" w14:textId="77777777" w:rsidR="009624DB" w:rsidRDefault="009624DB" w:rsidP="009D0388"/>
    <w:p w14:paraId="1EF409F8" w14:textId="77777777" w:rsidR="009624DB" w:rsidRDefault="009624DB" w:rsidP="009D0388"/>
    <w:p w14:paraId="2B80B899" w14:textId="7F5C9CB0" w:rsidR="00890BDA" w:rsidRDefault="00000000">
      <w:pPr>
        <w:pStyle w:val="Heading3"/>
      </w:pPr>
      <w:r>
        <w:t>3c)</w:t>
      </w:r>
    </w:p>
    <w:p w14:paraId="04369828" w14:textId="58C0F651" w:rsidR="009624DB" w:rsidRDefault="00000000">
      <w:pPr>
        <w:spacing w:after="220"/>
        <w:rPr>
          <w:rFonts w:eastAsiaTheme="minorEastAsia"/>
        </w:rPr>
      </w:pPr>
      <w:r>
        <w:t xml:space="preserve">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F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x</m:t>
        </m:r>
        <m:acc>
          <m:accPr>
            <m:chr m:val="ˆ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i</m:t>
            </m:r>
          </m:e>
        </m:acc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y</m:t>
        </m:r>
        <m:acc>
          <m:accPr>
            <m:chr m:val="ˆ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j</m:t>
            </m:r>
          </m:e>
        </m:acc>
        <m:r>
          <m:rPr>
            <m:sty m:val="p"/>
          </m:rPr>
          <w:rPr>
            <w:rFonts w:ascii="Cambria Math" w:hAnsi="Cambria Math"/>
          </w:rPr>
          <m:t>=(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cos⁡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</m:t>
        </m:r>
        <m:acc>
          <m:accPr>
            <m:chr m:val="ˆ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i</m:t>
            </m:r>
          </m:e>
        </m:acc>
        <m:r>
          <m:rPr>
            <m:sty m:val="p"/>
          </m:rPr>
          <w:rPr>
            <w:rFonts w:ascii="Cambria Math" w:hAnsi="Cambria Math"/>
          </w:rPr>
          <m:t>+(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sin⁡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</m:t>
        </m:r>
        <m:acc>
          <m:accPr>
            <m:chr m:val="ˆ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j</m:t>
            </m:r>
          </m:e>
        </m:acc>
      </m:oMath>
    </w:p>
    <w:p w14:paraId="7DB677F5" w14:textId="77777777" w:rsidR="009624DB" w:rsidRDefault="009624DB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14:paraId="33C99E0C" w14:textId="2FA79896" w:rsidR="00890BDA" w:rsidRDefault="009624DB" w:rsidP="009624DB">
      <w:pPr>
        <w:pStyle w:val="Heading2"/>
      </w:pPr>
      <w:r>
        <w:lastRenderedPageBreak/>
        <w:t>Two Forms of Green's Theorem in The Plane</w:t>
      </w:r>
    </w:p>
    <w:p w14:paraId="29E1876A" w14:textId="3EAD8FA6" w:rsidR="009624DB" w:rsidRDefault="009624DB" w:rsidP="009624DB">
      <w:pPr>
        <w:pStyle w:val="Heading3"/>
      </w:pPr>
      <w:r>
        <w:t>First form</w:t>
      </w:r>
    </w:p>
    <w:p w14:paraId="3D77F074" w14:textId="2874F4D6" w:rsidR="00890BDA" w:rsidRDefault="009624DB" w:rsidP="009624DB">
      <w:r>
        <w:t xml:space="preserve">Let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M</m:t>
        </m:r>
        <m:acc>
          <m:accPr>
            <m:chr m:val="ˆ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i</m:t>
            </m:r>
          </m:e>
        </m:acc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N</m:t>
        </m:r>
        <m:acc>
          <m:accPr>
            <m:chr m:val="ˆ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j</m:t>
            </m:r>
          </m:e>
        </m:acc>
      </m:oMath>
      <w:r>
        <w:br/>
        <w:t xml:space="preserve">Let </w:t>
      </w:r>
      <m:oMath>
        <m:r>
          <w:rPr>
            <w:rFonts w:ascii="Cambria Math" w:hAnsi="Cambria Math"/>
          </w:rPr>
          <m:t>C</m:t>
        </m:r>
      </m:oMath>
      <w:r>
        <w:t xml:space="preserve"> be a simple, closed, positively oriented curve enclosing a region </w:t>
      </w:r>
      <m:oMath>
        <m:r>
          <w:rPr>
            <w:rFonts w:ascii="Cambria Math" w:hAnsi="Cambria Math"/>
          </w:rPr>
          <m:t>R</m:t>
        </m:r>
      </m:oMath>
      <w:r>
        <w:t xml:space="preserve"> in the </w:t>
      </w:r>
      <m:oMath>
        <m:r>
          <w:rPr>
            <w:rFonts w:ascii="Cambria Math" w:hAnsi="Cambria Math"/>
          </w:rPr>
          <m:t>xy</m:t>
        </m:r>
      </m:oMath>
      <w:r>
        <w:t>-plane.</w:t>
      </w:r>
    </w:p>
    <w:p w14:paraId="3D505547" w14:textId="77777777" w:rsidR="00890BDA" w:rsidRDefault="00000000">
      <w:pPr>
        <w:spacing w:after="220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nor/>
                      </m:rPr>
                      <m:t>∮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 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C</m:t>
                    </m:r>
                  </m:sub>
                </m:sSub>
                <m:r>
                  <w:rPr>
                    <w:rFonts w:ascii="Cambria Math" w:hAnsi="Cambria Math"/>
                  </w:rPr>
                  <m:t>Mdy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Ndx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nary>
                  <m:naryPr>
                    <m:chr m:val="∬"/>
                    <m:limLoc m:val="subSup"/>
                    <m:grow m:val="1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R</m:t>
                    </m:r>
                  </m:sub>
                  <m:sup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 </m:t>
                    </m:r>
                  </m:e>
                </m:nary>
                <m:r>
                  <m:rPr>
                    <m:sty m:val="p"/>
                  </m:rPr>
                  <w:rPr>
                    <w:rFonts w:ascii="Cambria Math" w:hAnsi="Cambria Math"/>
                  </w:rPr>
                  <m:t> 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∂M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∂x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∂N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∂y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dxdy</m:t>
                </m:r>
              </m:e>
            </m:mr>
            <m:mr>
              <m:e/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nor/>
                      </m:rPr>
                      <m:t>∮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 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C</m:t>
                    </m:r>
                  </m:sub>
                </m:sSub>
                <m:acc>
                  <m:accPr>
                    <m:chr m:val="⃗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Cambria Math"/>
                  </w:rPr>
                  <m:t>⋅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</m:acc>
                <m:r>
                  <w:rPr>
                    <w:rFonts w:ascii="Cambria Math" w:hAnsi="Cambria Math"/>
                  </w:rPr>
                  <m:t>ds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nary>
                  <m:naryPr>
                    <m:chr m:val="∬"/>
                    <m:limLoc m:val="subSup"/>
                    <m:grow m:val="1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R</m:t>
                    </m:r>
                  </m:sub>
                  <m:sup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 </m:t>
                    </m:r>
                  </m:e>
                </m:nary>
                <m:r>
                  <m:rPr>
                    <m:sty m:val="p"/>
                  </m:rPr>
                  <w:rPr>
                    <w:rFonts w:ascii="Cambria Math" w:hAnsi="Cambria Math"/>
                  </w:rPr>
                  <m:t> ∇⋅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</m:acc>
                <m:r>
                  <w:rPr>
                    <w:rFonts w:ascii="Cambria Math" w:hAnsi="Cambria Math"/>
                  </w:rPr>
                  <m:t>dA</m:t>
                </m:r>
              </m:e>
            </m:mr>
          </m:m>
        </m:oMath>
      </m:oMathPara>
    </w:p>
    <w:p w14:paraId="1C970678" w14:textId="1D6F2339" w:rsidR="009624DB" w:rsidRDefault="009624DB" w:rsidP="009624DB">
      <w:pPr>
        <w:pStyle w:val="Heading3"/>
      </w:pPr>
      <w:r>
        <w:t>Second form</w:t>
      </w:r>
    </w:p>
    <w:p w14:paraId="5E7DA4BA" w14:textId="77777777" w:rsidR="009624DB" w:rsidRDefault="00000000">
      <w:pPr>
        <w:spacing w:after="220"/>
        <w:rPr>
          <w:rFonts w:eastAsiaTheme="minorEastAsia"/>
        </w:rPr>
      </w:pPr>
      <w:r>
        <w:t xml:space="preserve">Let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M</m:t>
        </m:r>
        <m:acc>
          <m:accPr>
            <m:chr m:val="ˆ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i</m:t>
            </m:r>
          </m:e>
        </m:acc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N</m:t>
        </m:r>
        <m:acc>
          <m:accPr>
            <m:chr m:val="ˆ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j</m:t>
            </m:r>
          </m:e>
        </m:acc>
      </m:oMath>
    </w:p>
    <w:p w14:paraId="7CD2702C" w14:textId="77777777" w:rsidR="009624DB" w:rsidRDefault="00000000">
      <w:pPr>
        <w:spacing w:after="220"/>
        <w:rPr>
          <w:rFonts w:eastAsiaTheme="minorEastAsia"/>
        </w:rPr>
      </w:pPr>
      <w:r>
        <w:t xml:space="preserve">Let </w:t>
      </w:r>
      <m:oMath>
        <m:r>
          <w:rPr>
            <w:rFonts w:ascii="Cambria Math" w:hAnsi="Cambria Math"/>
          </w:rPr>
          <m:t>C</m:t>
        </m:r>
      </m:oMath>
      <w:r>
        <w:t xml:space="preserve"> be a simple, closed, positively oriented curve enclosing a region </w:t>
      </w:r>
      <m:oMath>
        <m:r>
          <w:rPr>
            <w:rFonts w:ascii="Cambria Math" w:hAnsi="Cambria Math"/>
          </w:rPr>
          <m:t>R</m:t>
        </m:r>
      </m:oMath>
      <w:r>
        <w:t xml:space="preserve"> in the </w:t>
      </w:r>
      <m:oMath>
        <m:r>
          <w:rPr>
            <w:rFonts w:ascii="Cambria Math" w:hAnsi="Cambria Math"/>
          </w:rPr>
          <m:t>xy</m:t>
        </m:r>
      </m:oMath>
      <w:r>
        <w:t>-plane.</w:t>
      </w:r>
      <w:r>
        <w:br/>
      </w:r>
    </w:p>
    <w:p w14:paraId="4FBAF524" w14:textId="63ACF225" w:rsidR="009624DB" w:rsidRPr="009624DB" w:rsidRDefault="00000000">
      <w:pPr>
        <w:spacing w:after="220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nor/>
                </m:rPr>
                <m:t>∮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</m:sSub>
          <m:r>
            <w:rPr>
              <w:rFonts w:ascii="Cambria Math" w:hAnsi="Cambria Math"/>
            </w:rPr>
            <m:t>Mdx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Ndy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∬</m:t>
              </m:r>
            </m:e>
            <m:sub>
              <m:r>
                <w:rPr>
                  <w:rFonts w:ascii="Cambria Math" w:hAnsi="Cambria Math"/>
                </w:rPr>
                <m:t>R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 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∂N</m:t>
                  </m:r>
                </m:num>
                <m:den>
                  <m:r>
                    <w:rPr>
                      <w:rFonts w:ascii="Cambria Math" w:hAnsi="Cambria Math"/>
                    </w:rPr>
                    <m:t>∂x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∂M</m:t>
                  </m:r>
                </m:num>
                <m:den>
                  <m:r>
                    <w:rPr>
                      <w:rFonts w:ascii="Cambria Math" w:hAnsi="Cambria Math"/>
                    </w:rPr>
                    <m:t>∂y</m:t>
                  </m:r>
                </m:den>
              </m:f>
            </m:e>
          </m:d>
          <m:r>
            <w:rPr>
              <w:rFonts w:ascii="Cambria Math" w:hAnsi="Cambria Math"/>
            </w:rPr>
            <m:t>dxdy</m:t>
          </m:r>
          <m:r>
            <m:rPr>
              <m:sty m:val="p"/>
            </m:rPr>
            <w:br/>
          </m:r>
        </m:oMath>
      </m:oMathPara>
    </w:p>
    <w:p w14:paraId="4DE4550A" w14:textId="57A0D291" w:rsidR="00890BDA" w:rsidRPr="009624DB" w:rsidRDefault="00000000">
      <w:pPr>
        <w:spacing w:after="220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nor/>
                </m:rPr>
                <m:t>∮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</m:sSub>
          <m:acc>
            <m:accPr>
              <m:chr m:val="⃗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F</m:t>
              </m:r>
            </m:e>
          </m:acc>
          <m:r>
            <m:rPr>
              <m:sty m:val="p"/>
            </m:rPr>
            <w:rPr>
              <w:rFonts w:ascii="Cambria Math" w:hAnsi="Cambria Math"/>
            </w:rPr>
            <m:t>⋅</m:t>
          </m:r>
          <m:r>
            <w:rPr>
              <w:rFonts w:ascii="Cambria Math" w:hAnsi="Cambria Math"/>
            </w:rPr>
            <m:t>d</m:t>
          </m:r>
          <m:acc>
            <m:accPr>
              <m:chr m:val="⃗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r</m:t>
              </m:r>
            </m:e>
          </m:acc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nor/>
                </m:rPr>
                <m:t>∮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</m:sSub>
          <m:acc>
            <m:accPr>
              <m:chr m:val="⃗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F</m:t>
              </m:r>
            </m:e>
          </m:acc>
          <m:r>
            <m:rPr>
              <m:sty m:val="p"/>
            </m:rPr>
            <w:rPr>
              <w:rFonts w:ascii="Cambria Math" w:hAnsi="Cambria Math"/>
            </w:rPr>
            <m:t>⋅</m:t>
          </m:r>
          <m:acc>
            <m:accPr>
              <m:chr m:val="⃗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T</m:t>
              </m:r>
            </m:e>
          </m:acc>
          <m:r>
            <w:rPr>
              <w:rFonts w:ascii="Cambria Math" w:hAnsi="Cambria Math"/>
            </w:rPr>
            <m:t>ds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∬</m:t>
              </m:r>
            </m:e>
            <m:sub>
              <m:r>
                <w:rPr>
                  <w:rFonts w:ascii="Cambria Math" w:hAnsi="Cambria Math"/>
                </w:rPr>
                <m:t>R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 ∇×</m:t>
          </m:r>
          <m:acc>
            <m:accPr>
              <m:chr m:val="⃗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F</m:t>
              </m:r>
            </m:e>
          </m:acc>
          <m:r>
            <m:rPr>
              <m:sty m:val="p"/>
            </m:rPr>
            <w:rPr>
              <w:rFonts w:ascii="Cambria Math" w:hAnsi="Cambria Math"/>
            </w:rPr>
            <m:t>⋅</m:t>
          </m:r>
          <m:acc>
            <m:accPr>
              <m:chr m:val="ˆ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k</m:t>
              </m:r>
            </m:e>
          </m:acc>
          <m:r>
            <w:rPr>
              <w:rFonts w:ascii="Cambria Math" w:hAnsi="Cambria Math"/>
            </w:rPr>
            <m:t>dA</m:t>
          </m:r>
        </m:oMath>
      </m:oMathPara>
    </w:p>
    <w:p w14:paraId="4B9F4F14" w14:textId="77777777" w:rsidR="00890BDA" w:rsidRDefault="00000000">
      <w:pPr>
        <w:pStyle w:val="Heading2"/>
        <w:pageBreakBefore/>
      </w:pPr>
      <w:r>
        <w:lastRenderedPageBreak/>
        <w:t>EX 5</w:t>
      </w:r>
    </w:p>
    <w:p w14:paraId="28AB29ED" w14:textId="77777777" w:rsidR="008A1D58" w:rsidRDefault="00000000">
      <w:pPr>
        <w:spacing w:after="220"/>
      </w:pPr>
      <w:r>
        <w:t xml:space="preserve"> Verify both forms of Green's theorem for the field</w:t>
      </w:r>
    </w:p>
    <w:p w14:paraId="65871AF5" w14:textId="48B6D235" w:rsidR="008A1D58" w:rsidRDefault="00000000">
      <w:pPr>
        <w:spacing w:after="220"/>
      </w:pPr>
      <m:oMathPara>
        <m:oMath>
          <m:acc>
            <m:accPr>
              <m:chr m:val="⃗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F</m:t>
              </m:r>
            </m:e>
          </m:acc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)=(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acc>
            <m:accPr>
              <m:chr m:val="ˆ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i</m:t>
              </m:r>
            </m:e>
          </m:acc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x</m:t>
          </m:r>
          <m:acc>
            <m:accPr>
              <m:chr m:val="ˆ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j</m:t>
              </m:r>
            </m:e>
          </m:acc>
        </m:oMath>
      </m:oMathPara>
    </w:p>
    <w:p w14:paraId="7AC5568C" w14:textId="77777777" w:rsidR="008A1D58" w:rsidRDefault="00000000">
      <w:pPr>
        <w:spacing w:after="220"/>
      </w:pPr>
      <w:r>
        <w:t xml:space="preserve">and the region </w:t>
      </w:r>
      <m:oMath>
        <m:r>
          <w:rPr>
            <w:rFonts w:ascii="Cambria Math" w:hAnsi="Cambria Math"/>
          </w:rPr>
          <m:t>R</m:t>
        </m:r>
      </m:oMath>
      <w:r>
        <w:t xml:space="preserve"> bounded by the circle</w:t>
      </w:r>
    </w:p>
    <w:p w14:paraId="39A98211" w14:textId="340D3C0C" w:rsidR="00890BDA" w:rsidRDefault="00000000" w:rsidP="008A1D58">
      <w:pPr>
        <w:spacing w:after="220"/>
        <w:jc w:val="center"/>
      </w:pPr>
      <m:oMath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: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r</m:t>
            </m:r>
          </m:e>
        </m:acc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)=(cos⁡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</m:t>
        </m:r>
        <m:acc>
          <m:accPr>
            <m:chr m:val="ˆ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i</m:t>
            </m:r>
          </m:e>
        </m:acc>
        <m:r>
          <m:rPr>
            <m:sty m:val="p"/>
          </m:rPr>
          <w:rPr>
            <w:rFonts w:ascii="Cambria Math" w:hAnsi="Cambria Math"/>
          </w:rPr>
          <m:t>+(sin⁡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)</m:t>
        </m:r>
        <m:acc>
          <m:accPr>
            <m:chr m:val="ˆ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j</m:t>
            </m:r>
          </m:e>
        </m:acc>
        <m:r>
          <m:rPr>
            <m:sty m:val="p"/>
          </m:rPr>
          <w:rPr>
            <w:rFonts w:ascii="Cambria Math" w:hAnsi="Cambria Math"/>
          </w:rPr>
          <m:t xml:space="preserve">, 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∈[0,2</m:t>
        </m:r>
        <m:r>
          <w:rPr>
            <w:rFonts w:ascii="Cambria Math" w:hAnsi="Cambria Math"/>
          </w:rPr>
          <m:t>π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>.</w:t>
      </w:r>
    </w:p>
    <w:p w14:paraId="36EF8AD0" w14:textId="77777777" w:rsidR="00890BDA" w:rsidRDefault="00890BDA">
      <w:pPr>
        <w:spacing w:after="0"/>
      </w:pPr>
    </w:p>
    <w:p w14:paraId="1EAD0FBA" w14:textId="77777777" w:rsidR="00890BDA" w:rsidRDefault="00890BDA">
      <w:pPr>
        <w:spacing w:after="0"/>
      </w:pPr>
    </w:p>
    <w:p w14:paraId="704114F4" w14:textId="77777777" w:rsidR="00890BDA" w:rsidRDefault="00890BDA">
      <w:pPr>
        <w:spacing w:after="0"/>
      </w:pPr>
    </w:p>
    <w:p w14:paraId="0BCDD24D" w14:textId="77777777" w:rsidR="00890BDA" w:rsidRDefault="00890BDA">
      <w:pPr>
        <w:spacing w:after="0"/>
      </w:pPr>
    </w:p>
    <w:p w14:paraId="7209789C" w14:textId="77777777" w:rsidR="00890BDA" w:rsidRDefault="00890BDA">
      <w:pPr>
        <w:spacing w:after="0"/>
      </w:pPr>
    </w:p>
    <w:p w14:paraId="7064F20E" w14:textId="77777777" w:rsidR="00890BDA" w:rsidRDefault="00890BDA">
      <w:pPr>
        <w:spacing w:after="0"/>
      </w:pPr>
    </w:p>
    <w:p w14:paraId="6BA6E6D0" w14:textId="77777777" w:rsidR="00890BDA" w:rsidRDefault="00890BDA">
      <w:pPr>
        <w:spacing w:after="0"/>
      </w:pPr>
    </w:p>
    <w:p w14:paraId="7CF1B0C5" w14:textId="77777777" w:rsidR="00890BDA" w:rsidRDefault="00890BDA">
      <w:pPr>
        <w:spacing w:after="0"/>
      </w:pPr>
    </w:p>
    <w:p w14:paraId="5F177578" w14:textId="77777777" w:rsidR="00890BDA" w:rsidRDefault="00000000">
      <w:pPr>
        <w:pStyle w:val="Heading2"/>
        <w:pageBreakBefore/>
      </w:pPr>
      <w:r>
        <w:lastRenderedPageBreak/>
        <w:t>EX 6</w:t>
      </w:r>
    </w:p>
    <w:p w14:paraId="220258D5" w14:textId="77777777" w:rsidR="00890BDA" w:rsidRDefault="00000000">
      <w:pPr>
        <w:spacing w:after="220"/>
      </w:pPr>
      <w:r>
        <w:t xml:space="preserve"> Evaluate the integral </w:t>
      </w:r>
      <m:oMath>
        <m:r>
          <m:rPr>
            <m:nor/>
          </m:rPr>
          <m:t>∮</m:t>
        </m:r>
        <m:r>
          <m:rPr>
            <m:sty m:val="p"/>
          </m:rPr>
          <w:rPr>
            <w:rFonts w:ascii="Cambria Math" w:hAnsi="Cambria Math"/>
          </w:rPr>
          <m:t xml:space="preserve"> 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xydy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dx</m:t>
            </m:r>
          </m:e>
        </m:d>
      </m:oMath>
      <w:r>
        <w:t xml:space="preserve"> where </w:t>
      </w:r>
      <m:oMath>
        <m:r>
          <w:rPr>
            <w:rFonts w:ascii="Cambria Math" w:hAnsi="Cambria Math"/>
          </w:rPr>
          <m:t>C</m:t>
        </m:r>
      </m:oMath>
      <w:r>
        <w:t xml:space="preserve"> is the square cut from the first quadrant by the lines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=1</m:t>
        </m:r>
      </m:oMath>
      <w:r>
        <w:t xml:space="preserve"> and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=1</m:t>
        </m:r>
      </m:oMath>
      <w:r>
        <w:t>.</w:t>
      </w:r>
    </w:p>
    <w:p w14:paraId="4F16ADDB" w14:textId="77777777" w:rsidR="00890BDA" w:rsidRDefault="00890BDA">
      <w:pPr>
        <w:spacing w:after="0"/>
      </w:pPr>
    </w:p>
    <w:p w14:paraId="34189987" w14:textId="77777777" w:rsidR="00890BDA" w:rsidRDefault="00890BDA">
      <w:pPr>
        <w:spacing w:after="0"/>
      </w:pPr>
    </w:p>
    <w:p w14:paraId="2EC6AA42" w14:textId="77777777" w:rsidR="00890BDA" w:rsidRDefault="00890BDA">
      <w:pPr>
        <w:spacing w:after="0"/>
      </w:pPr>
    </w:p>
    <w:p w14:paraId="167E7421" w14:textId="77777777" w:rsidR="00890BDA" w:rsidRDefault="00890BDA">
      <w:pPr>
        <w:spacing w:after="0"/>
      </w:pPr>
    </w:p>
    <w:p w14:paraId="0C39DAC7" w14:textId="77777777" w:rsidR="00890BDA" w:rsidRDefault="00890BDA">
      <w:pPr>
        <w:spacing w:after="0"/>
      </w:pPr>
    </w:p>
    <w:p w14:paraId="228AAE08" w14:textId="77777777" w:rsidR="00890BDA" w:rsidRDefault="00890BDA">
      <w:pPr>
        <w:spacing w:after="0"/>
      </w:pPr>
    </w:p>
    <w:p w14:paraId="0819D253" w14:textId="77777777" w:rsidR="008A1D58" w:rsidRDefault="008A1D58">
      <w:pPr>
        <w:spacing w:after="0"/>
      </w:pPr>
    </w:p>
    <w:p w14:paraId="4B270FDF" w14:textId="77777777" w:rsidR="008A1D58" w:rsidRDefault="008A1D58">
      <w:pPr>
        <w:spacing w:after="0"/>
      </w:pPr>
    </w:p>
    <w:p w14:paraId="63AC4287" w14:textId="77777777" w:rsidR="008A1D58" w:rsidRDefault="008A1D58">
      <w:pPr>
        <w:spacing w:after="0"/>
      </w:pPr>
    </w:p>
    <w:p w14:paraId="0DA8D451" w14:textId="77777777" w:rsidR="008A1D58" w:rsidRDefault="008A1D58">
      <w:pPr>
        <w:spacing w:after="0"/>
      </w:pPr>
    </w:p>
    <w:p w14:paraId="2FD76164" w14:textId="77777777" w:rsidR="008A1D58" w:rsidRDefault="008A1D58">
      <w:pPr>
        <w:spacing w:after="0"/>
      </w:pPr>
    </w:p>
    <w:p w14:paraId="034DFC9B" w14:textId="77777777" w:rsidR="008A1D58" w:rsidRDefault="008A1D58">
      <w:pPr>
        <w:spacing w:after="0"/>
      </w:pPr>
    </w:p>
    <w:p w14:paraId="7A65346F" w14:textId="77777777" w:rsidR="008A1D58" w:rsidRDefault="008A1D58">
      <w:pPr>
        <w:spacing w:after="0"/>
      </w:pPr>
    </w:p>
    <w:p w14:paraId="76D665B4" w14:textId="77777777" w:rsidR="008A1D58" w:rsidRDefault="008A1D58">
      <w:pPr>
        <w:spacing w:after="0"/>
      </w:pPr>
    </w:p>
    <w:p w14:paraId="5A34B300" w14:textId="77777777" w:rsidR="008A1D58" w:rsidRDefault="008A1D58">
      <w:pPr>
        <w:spacing w:after="0"/>
      </w:pPr>
    </w:p>
    <w:p w14:paraId="22166CF1" w14:textId="77777777" w:rsidR="008A1D58" w:rsidRDefault="008A1D58">
      <w:pPr>
        <w:spacing w:after="0"/>
      </w:pPr>
    </w:p>
    <w:p w14:paraId="20577505" w14:textId="77777777" w:rsidR="008A1D58" w:rsidRDefault="008A1D58">
      <w:pPr>
        <w:spacing w:after="0"/>
      </w:pPr>
    </w:p>
    <w:p w14:paraId="3007482F" w14:textId="77777777" w:rsidR="008A1D58" w:rsidRDefault="008A1D58">
      <w:pPr>
        <w:spacing w:after="0"/>
      </w:pPr>
    </w:p>
    <w:p w14:paraId="3D43230D" w14:textId="77777777" w:rsidR="00890BDA" w:rsidRDefault="00890BDA">
      <w:pPr>
        <w:spacing w:after="0"/>
      </w:pPr>
    </w:p>
    <w:p w14:paraId="53A481C3" w14:textId="77777777" w:rsidR="00890BDA" w:rsidRDefault="00890BDA">
      <w:pPr>
        <w:spacing w:after="0"/>
      </w:pPr>
    </w:p>
    <w:p w14:paraId="69130016" w14:textId="77777777" w:rsidR="00890BDA" w:rsidRDefault="00000000">
      <w:pPr>
        <w:pStyle w:val="Heading2"/>
      </w:pPr>
      <w:r>
        <w:t>EX 7</w:t>
      </w:r>
    </w:p>
    <w:p w14:paraId="18F73B90" w14:textId="77777777" w:rsidR="00890BDA" w:rsidRDefault="00000000">
      <w:pPr>
        <w:spacing w:after="220"/>
      </w:pPr>
      <w:r>
        <w:t xml:space="preserve"> Calculate the flux of the field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x</m:t>
        </m:r>
        <m:acc>
          <m:accPr>
            <m:chr m:val="ˆ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i</m:t>
            </m:r>
          </m:e>
        </m:acc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y</m:t>
        </m:r>
        <m:acc>
          <m:accPr>
            <m:chr m:val="ˆ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j</m:t>
            </m:r>
          </m:e>
        </m:acc>
      </m:oMath>
      <w:r>
        <w:t xml:space="preserve"> across the square bounded by the lines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=±1</m:t>
        </m:r>
      </m:oMath>
      <w:r>
        <w:t xml:space="preserve"> and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=±1</m:t>
        </m:r>
      </m:oMath>
      <w:r>
        <w:t>.</w:t>
      </w:r>
    </w:p>
    <w:p w14:paraId="5FB4C88B" w14:textId="77777777" w:rsidR="00890BDA" w:rsidRDefault="00890BDA">
      <w:pPr>
        <w:spacing w:after="0"/>
      </w:pPr>
    </w:p>
    <w:p w14:paraId="357E7668" w14:textId="77777777" w:rsidR="00890BDA" w:rsidRDefault="00890BDA">
      <w:pPr>
        <w:spacing w:after="0"/>
      </w:pPr>
    </w:p>
    <w:p w14:paraId="4F913B90" w14:textId="77777777" w:rsidR="00890BDA" w:rsidRDefault="00890BDA">
      <w:pPr>
        <w:spacing w:after="0"/>
      </w:pPr>
    </w:p>
    <w:p w14:paraId="11A6DD9B" w14:textId="77777777" w:rsidR="00890BDA" w:rsidRDefault="00890BDA">
      <w:pPr>
        <w:spacing w:after="0"/>
      </w:pPr>
    </w:p>
    <w:p w14:paraId="49903210" w14:textId="77777777" w:rsidR="00890BDA" w:rsidRDefault="00890BDA">
      <w:pPr>
        <w:spacing w:after="0"/>
      </w:pPr>
    </w:p>
    <w:p w14:paraId="3BDD76D7" w14:textId="77777777" w:rsidR="00890BDA" w:rsidRDefault="00890BDA">
      <w:pPr>
        <w:spacing w:after="0"/>
      </w:pPr>
    </w:p>
    <w:p w14:paraId="3A24E694" w14:textId="77777777" w:rsidR="00890BDA" w:rsidRDefault="00890BDA">
      <w:pPr>
        <w:spacing w:after="0"/>
      </w:pPr>
    </w:p>
    <w:sectPr w:rsidR="00890BD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BDA"/>
    <w:rsid w:val="000C0B85"/>
    <w:rsid w:val="00890BDA"/>
    <w:rsid w:val="008A1D58"/>
    <w:rsid w:val="009624DB"/>
    <w:rsid w:val="009D0388"/>
    <w:rsid w:val="00D3542C"/>
    <w:rsid w:val="00EF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BD6824"/>
  <w15:docId w15:val="{E96977F0-7770-EA41-8FAC-8B1EA41FC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532</Words>
  <Characters>3036</Characters>
  <Application>Microsoft Office Word</Application>
  <DocSecurity>0</DocSecurity>
  <Lines>25</Lines>
  <Paragraphs>7</Paragraphs>
  <ScaleCrop>false</ScaleCrop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Math 2210 #29 Prenotes - Green's Theorem</dc:title>
  <dc:subject/>
  <dc:creator>html-to-docx</dc:creator>
  <cp:keywords>html-to-docx</cp:keywords>
  <dc:description/>
  <cp:lastModifiedBy>Aryaman Maithani</cp:lastModifiedBy>
  <cp:revision>6</cp:revision>
  <dcterms:created xsi:type="dcterms:W3CDTF">2026-03-02T18:00:00Z</dcterms:created>
  <dcterms:modified xsi:type="dcterms:W3CDTF">2026-04-13T04:13:00Z</dcterms:modified>
</cp:coreProperties>
</file>