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2A07B" w14:textId="298185F1" w:rsidR="00D03BF5" w:rsidRDefault="0047474D" w:rsidP="0047474D">
      <w:pPr>
        <w:pStyle w:val="Heading1"/>
        <w:spacing w:before="330" w:line="271" w:lineRule="auto"/>
        <w:jc w:val="center"/>
      </w:pPr>
      <w:bookmarkStart w:id="0" w:name="gauss_s_divergence_theorem"/>
      <w:r w:rsidRPr="0047474D">
        <w:rPr>
          <w:sz w:val="42"/>
        </w:rPr>
        <w:t>Math 2210 #</w:t>
      </w:r>
      <w:r>
        <w:rPr>
          <w:sz w:val="42"/>
        </w:rPr>
        <w:t>31</w:t>
      </w:r>
      <w:r>
        <w:rPr>
          <w:sz w:val="42"/>
        </w:rPr>
        <w:br/>
        <w:t>Gauss's Divergence Theorem</w:t>
      </w:r>
      <w:bookmarkEnd w:id="0"/>
    </w:p>
    <w:p w14:paraId="5EA37BDA" w14:textId="77777777" w:rsidR="00D03BF5" w:rsidRDefault="00000000">
      <w:pPr>
        <w:spacing w:before="330" w:line="271" w:lineRule="auto"/>
      </w:pPr>
      <w:bookmarkStart w:id="1" w:name="gauss_s_divergence_theorem_2"/>
      <w:r>
        <w:rPr>
          <w:b/>
          <w:sz w:val="42"/>
        </w:rPr>
        <w:t>Gauss's Divergence Theorem</w:t>
      </w:r>
      <w:bookmarkEnd w:id="1"/>
    </w:p>
    <w:p w14:paraId="40D34CFC" w14:textId="044500DE" w:rsidR="00D03BF5" w:rsidRDefault="00000000">
      <w:pPr>
        <w:spacing w:after="220"/>
      </w:pPr>
      <w:r>
        <w:t xml:space="preserve">Let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z</m:t>
            </m:r>
          </m:e>
        </m:d>
      </m:oMath>
      <w:r>
        <w:t xml:space="preserve"> be a vector field continuously differentiable in the solid, </w:t>
      </w:r>
      <m:oMath>
        <m:r>
          <w:rPr>
            <w:rFonts w:ascii="Cambria Math" w:hAnsi="Cambria Math"/>
          </w:rPr>
          <m:t>S</m:t>
        </m:r>
      </m:oMath>
      <w:r>
        <w:t>.</w:t>
      </w:r>
    </w:p>
    <w:p w14:paraId="6EBF82FA" w14:textId="034A7722" w:rsidR="004042C4" w:rsidRDefault="004042C4">
      <w:pPr>
        <w:spacing w:after="220"/>
        <w:rPr>
          <w:rFonts w:eastAsiaTheme="minorEastAsia"/>
        </w:rPr>
      </w:pPr>
      <w:r>
        <w:tab/>
      </w:r>
      <m:oMath>
        <m:r>
          <w:rPr>
            <w:rFonts w:ascii="Cambria Math" w:hAnsi="Cambria Math"/>
          </w:rPr>
          <m:t>S</m:t>
        </m:r>
      </m:oMath>
      <w:r>
        <w:rPr>
          <w:rFonts w:eastAsiaTheme="minorEastAsia"/>
        </w:rPr>
        <w:t xml:space="preserve"> a 3-D solid</w:t>
      </w:r>
    </w:p>
    <w:p w14:paraId="21D04BF0" w14:textId="0B69F071" w:rsidR="004042C4" w:rsidRDefault="004042C4">
      <w:pPr>
        <w:spacing w:after="220"/>
        <w:rPr>
          <w:rFonts w:eastAsiaTheme="minorEastAsia"/>
        </w:rPr>
      </w:pPr>
      <w:r>
        <w:rPr>
          <w:rFonts w:eastAsiaTheme="minorEastAsia"/>
        </w:rPr>
        <w:tab/>
      </w:r>
      <m:oMath>
        <m:acc>
          <m:accPr>
            <m:ctrlPr>
              <w:rPr>
                <w:rFonts w:ascii="Cambria Math" w:eastAsiaTheme="minorEastAsia" w:hAnsi="Cambria Math"/>
              </w:rPr>
            </m:ctrlPr>
          </m:accPr>
          <m:e>
            <m:r>
              <w:rPr>
                <w:rFonts w:ascii="Cambria Math" w:eastAsiaTheme="minorEastAsia" w:hAnsi="Cambria Math"/>
              </w:rPr>
              <m:t>n</m:t>
            </m:r>
          </m:e>
        </m:acc>
      </m:oMath>
      <w:r w:rsidRPr="004042C4">
        <w:rPr>
          <w:rFonts w:eastAsiaTheme="minorEastAsia"/>
        </w:rPr>
        <w:t xml:space="preserve"> unit outer normal to the surface </w:t>
      </w:r>
      <m:oMath>
        <m:r>
          <m:rPr>
            <m:sty m:val="p"/>
          </m:rPr>
          <w:rPr>
            <w:rFonts w:ascii="Cambria Math" w:eastAsiaTheme="minorEastAsia" w:hAnsi="Cambria Math"/>
          </w:rPr>
          <m:t>∂</m:t>
        </m:r>
        <m:r>
          <w:rPr>
            <w:rFonts w:ascii="Cambria Math" w:eastAsiaTheme="minorEastAsia" w:hAnsi="Cambria Math"/>
          </w:rPr>
          <m:t>S</m:t>
        </m:r>
      </m:oMath>
    </w:p>
    <w:p w14:paraId="2469A53A" w14:textId="5F36C5D0" w:rsidR="004042C4" w:rsidRDefault="004042C4">
      <w:pPr>
        <w:spacing w:after="220"/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div</m:t>
        </m:r>
        <m:acc>
          <m:accPr>
            <m:chr m:val="⃗"/>
            <m:ctrlPr>
              <w:rPr>
                <w:rFonts w:ascii="Cambria Math" w:eastAsiaTheme="minorEastAsia" w:hAnsi="Cambria Math"/>
              </w:rPr>
            </m:ctrlPr>
          </m:accPr>
          <m:e>
            <m:r>
              <w:rPr>
                <w:rFonts w:ascii="Cambria Math" w:eastAsiaTheme="minorEastAsia" w:hAnsi="Cambria Math"/>
              </w:rPr>
              <m:t>F</m:t>
            </m:r>
          </m:e>
        </m:acc>
      </m:oMath>
      <w:r w:rsidRPr="004042C4">
        <w:rPr>
          <w:rFonts w:eastAsiaTheme="minorEastAsia"/>
        </w:rPr>
        <w:t xml:space="preserve"> divergence </w:t>
      </w:r>
      <m:oMath>
        <m:acc>
          <m:accPr>
            <m:chr m:val="⃗"/>
            <m:ctrlPr>
              <w:rPr>
                <w:rFonts w:ascii="Cambria Math" w:eastAsiaTheme="minorEastAsia" w:hAnsi="Cambria Math"/>
              </w:rPr>
            </m:ctrlPr>
          </m:accPr>
          <m:e>
            <m:r>
              <w:rPr>
                <w:rFonts w:ascii="Cambria Math" w:eastAsiaTheme="minorEastAsia" w:hAnsi="Cambria Math"/>
              </w:rPr>
              <m:t>F</m:t>
            </m:r>
          </m:e>
        </m:acc>
      </m:oMath>
    </w:p>
    <w:p w14:paraId="40F23653" w14:textId="77777777" w:rsidR="0086514B" w:rsidRDefault="004042C4">
      <w:pPr>
        <w:spacing w:after="220"/>
        <w:rPr>
          <w:rFonts w:eastAsiaTheme="minorEastAsia"/>
        </w:rPr>
      </w:pPr>
      <w:r w:rsidRPr="004042C4">
        <w:rPr>
          <w:rFonts w:eastAsiaTheme="minorEastAsia"/>
        </w:rPr>
        <w:t xml:space="preserve">Then </w:t>
      </w:r>
    </w:p>
    <w:p w14:paraId="17F11990" w14:textId="674C9627" w:rsidR="004042C4" w:rsidRPr="004042C4" w:rsidRDefault="00000000">
      <w:pPr>
        <w:spacing w:after="220"/>
        <w:rPr>
          <w:rFonts w:eastAsiaTheme="minorEastAsia"/>
        </w:rPr>
      </w:pPr>
      <m:oMathPara>
        <m:oMath>
          <m:nary>
            <m:naryPr>
              <m:supHide m:val="1"/>
              <m:ctrlPr>
                <w:rPr>
                  <w:rFonts w:ascii="Cambria Math" w:eastAsiaTheme="minorEastAsia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∂</m:t>
              </m:r>
              <m:r>
                <w:rPr>
                  <w:rFonts w:ascii="Cambria Math" w:eastAsiaTheme="minorEastAsia" w:hAnsi="Cambria Math"/>
                </w:rPr>
                <m:t>S</m:t>
              </m:r>
              <m:ctrlPr>
                <w:rPr>
                  <w:rFonts w:ascii="Cambria Math" w:eastAsiaTheme="minorEastAsia" w:hAnsi="Cambria Math"/>
                  <w:i/>
                </w:rPr>
              </m:ctrlPr>
            </m:sub>
            <m:sup>
              <m:ctrlPr>
                <w:rPr>
                  <w:rFonts w:ascii="Cambria Math" w:eastAsiaTheme="minorEastAsia" w:hAnsi="Cambria Math"/>
                  <w:i/>
                </w:rPr>
              </m:ctrlPr>
            </m:sup>
            <m:e>
              <m:acc>
                <m:accPr>
                  <m:chr m:val="⃗"/>
                  <m:ctrlPr>
                    <w:rPr>
                      <w:rFonts w:ascii="Cambria Math" w:eastAsiaTheme="minorEastAsia" w:hAnsi="Cambria Math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</m:acc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x,y,z</m:t>
                  </m:r>
                </m:e>
              </m:d>
              <m:acc>
                <m:accPr>
                  <m:chr m:val="⃗"/>
                  <m:ctrlPr>
                    <w:rPr>
                      <w:rFonts w:ascii="Cambria Math" w:eastAsiaTheme="minorEastAsia" w:hAnsi="Cambria Math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</m:acc>
              <m:ctrlPr>
                <w:rPr>
                  <w:rFonts w:ascii="Cambria Math" w:eastAsiaTheme="minorEastAsia" w:hAnsi="Cambria Math"/>
                  <w:i/>
                </w:rPr>
              </m:ctrlPr>
            </m:e>
          </m:nary>
          <m:r>
            <w:rPr>
              <w:rFonts w:ascii="Cambria Math" w:eastAsiaTheme="minorEastAsia" w:hAnsi="Cambria Math"/>
            </w:rPr>
            <m:t>dS=</m:t>
          </m:r>
          <m:nary>
            <m:naryPr>
              <m:chr m:val="∭"/>
              <m:supHide m:val="1"/>
              <m:ctrlPr>
                <w:rPr>
                  <w:rFonts w:ascii="Cambria Math" w:eastAsiaTheme="minorEastAsia" w:hAnsi="Cambria Math"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D</m:t>
              </m:r>
              <m:ctrlPr>
                <w:rPr>
                  <w:rFonts w:ascii="Cambria Math" w:eastAsiaTheme="minorEastAsia" w:hAnsi="Cambria Math"/>
                  <w:i/>
                </w:rPr>
              </m:ctrlPr>
            </m:sub>
            <m:sup>
              <m:ctrlPr>
                <w:rPr>
                  <w:rFonts w:ascii="Cambria Math" w:eastAsiaTheme="minorEastAsia" w:hAnsi="Cambria Math"/>
                  <w:i/>
                </w:rPr>
              </m:ctrlPr>
            </m:sup>
            <m:e>
              <m:r>
                <w:rPr>
                  <w:rFonts w:ascii="Cambria Math" w:eastAsiaTheme="minorEastAsia" w:hAnsi="Cambria Math"/>
                </w:rPr>
                <m:t>div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</m:acc>
              <m:ctrlPr>
                <w:rPr>
                  <w:rFonts w:ascii="Cambria Math" w:eastAsiaTheme="minorEastAsia" w:hAnsi="Cambria Math"/>
                  <w:i/>
                </w:rPr>
              </m:ctrlPr>
            </m:e>
          </m:nary>
          <m:r>
            <w:rPr>
              <w:rFonts w:ascii="Cambria Math" w:eastAsiaTheme="minorEastAsia" w:hAnsi="Cambria Math"/>
            </w:rPr>
            <m:t>dV</m:t>
          </m:r>
        </m:oMath>
      </m:oMathPara>
    </w:p>
    <w:p w14:paraId="1A61CA89" w14:textId="1711ABD6" w:rsidR="00D03BF5" w:rsidRDefault="0086514B" w:rsidP="0086514B">
      <w:pPr>
        <w:pageBreakBefore/>
        <w:spacing w:after="220"/>
      </w:pPr>
      <w:r>
        <w:lastRenderedPageBreak/>
        <w:t xml:space="preserve">The rate of flow through a boundary of </w:t>
      </w:r>
      <m:oMath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chr m:val="∬"/>
            <m:limLoc m:val="subSup"/>
            <m:grow m:val="1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∂S</m:t>
            </m:r>
          </m:sub>
          <m:sup/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z</m:t>
            </m:r>
          </m:e>
        </m:d>
        <m:r>
          <m:rPr>
            <m:sty m:val="p"/>
          </m:rPr>
          <w:rPr>
            <w:rFonts w:ascii="Cambria Math" w:hAnsi="Cambria Math"/>
          </w:rPr>
          <m:t>⋅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  <m:r>
          <w:rPr>
            <w:rFonts w:ascii="Cambria Math" w:hAnsi="Cambria Math"/>
          </w:rPr>
          <m:t>dS</m:t>
        </m:r>
      </m:oMath>
      <w:r>
        <w:rPr>
          <w:rFonts w:eastAsiaTheme="minorEastAsia"/>
        </w:rPr>
        <w:br/>
      </w:r>
      <w:r>
        <w:rPr>
          <w:rFonts w:eastAsiaTheme="minorEastAsia"/>
        </w:rPr>
        <w:br/>
      </w:r>
      <w:r>
        <w:t>If there is net flow out of the closed surface, the integral is positive.</w:t>
      </w:r>
      <w:r>
        <w:br/>
        <w:t>If there is net flow into the closed surface, the integral is negative.</w:t>
      </w:r>
      <w:r>
        <w:br/>
        <w:t xml:space="preserve">This integral is called "flux of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>
        <w:t xml:space="preserve"> across a surface </w:t>
      </w:r>
      <m:oMath>
        <m:r>
          <w:rPr>
            <w:rFonts w:ascii="Cambria Math" w:hAnsi="Cambria Math"/>
          </w:rPr>
          <m:t>∂S</m:t>
        </m:r>
      </m:oMath>
      <w:r>
        <w:t xml:space="preserve"> ".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>
        <w:t xml:space="preserve"> can be any vector field, not necessarily a velocity field</w:t>
      </w:r>
    </w:p>
    <w:p w14:paraId="34A39B4C" w14:textId="77777777" w:rsidR="00D03BF5" w:rsidRDefault="00000000">
      <w:pPr>
        <w:spacing w:after="220"/>
      </w:pPr>
      <w:r>
        <w:t xml:space="preserve">Gauss's Divergence Theorem tells us that the flux of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>
        <w:t xml:space="preserve"> across </w:t>
      </w:r>
      <m:oMath>
        <m:r>
          <w:rPr>
            <w:rFonts w:ascii="Cambria Math" w:hAnsi="Cambria Math"/>
          </w:rPr>
          <m:t>∂S</m:t>
        </m:r>
      </m:oMath>
      <w:r>
        <w:t xml:space="preserve"> can be found by integrating the divergence of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>
        <w:t xml:space="preserve"> over the region enclosed by </w:t>
      </w:r>
      <m:oMath>
        <m:r>
          <w:rPr>
            <w:rFonts w:ascii="Cambria Math" w:hAnsi="Cambria Math"/>
          </w:rPr>
          <m:t>∂S</m:t>
        </m:r>
      </m:oMath>
      <w:r>
        <w:t>.</w:t>
      </w:r>
    </w:p>
    <w:p w14:paraId="5FE56549" w14:textId="77777777" w:rsidR="0086514B" w:rsidRDefault="0086514B" w:rsidP="00B24177"/>
    <w:p w14:paraId="7F2B6A47" w14:textId="77777777" w:rsidR="0086514B" w:rsidRDefault="0086514B" w:rsidP="00B24177"/>
    <w:p w14:paraId="6ECF965A" w14:textId="77777777" w:rsidR="0086514B" w:rsidRDefault="0086514B" w:rsidP="00B24177"/>
    <w:p w14:paraId="0A876E0E" w14:textId="77777777" w:rsidR="0086514B" w:rsidRDefault="0086514B" w:rsidP="00B24177"/>
    <w:p w14:paraId="03898EED" w14:textId="2CC7DD74" w:rsidR="00D03BF5" w:rsidRDefault="00000000">
      <w:pPr>
        <w:pStyle w:val="Heading2"/>
      </w:pPr>
      <w:r>
        <w:t>EX 1</w:t>
      </w:r>
    </w:p>
    <w:p w14:paraId="4F3CC52E" w14:textId="6269621C" w:rsidR="00D03BF5" w:rsidRDefault="00000000">
      <w:pPr>
        <w:spacing w:after="220"/>
      </w:pPr>
      <m:oMathPara>
        <m:oMath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x,y,z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i</m:t>
              </m:r>
            </m:e>
          </m:acc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j</m:t>
              </m:r>
            </m:e>
          </m:acc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z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k</m:t>
              </m:r>
            </m:e>
          </m:acc>
          <m:r>
            <m:rPr>
              <m:sty m:val="p"/>
            </m:rPr>
            <w:br/>
          </m:r>
        </m:oMath>
      </m:oMathPara>
      <m:oMath>
        <m:r>
          <w:rPr>
            <w:rFonts w:ascii="Cambria Math" w:hAnsi="Cambria Math"/>
          </w:rPr>
          <m:t>S</m:t>
        </m:r>
      </m:oMath>
      <w:r w:rsidR="004042C4">
        <w:t xml:space="preserve"> is the hemisphere </w:t>
      </w:r>
      <m:oMath>
        <m:r>
          <m:rPr>
            <m:sty m:val="p"/>
          </m:rPr>
          <w:rPr>
            <w:rFonts w:ascii="Cambria Math" w:hAnsi="Cambria Math"/>
          </w:rPr>
          <m:t>0&lt;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&lt;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 w:rsidR="004042C4">
        <w:br/>
        <w:t xml:space="preserve">Calculate </w:t>
      </w:r>
      <m:oMath>
        <m:nary>
          <m:naryPr>
            <m:chr m:val="∬"/>
            <m:limLoc m:val="subSup"/>
            <m:grow m:val="1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∂</m:t>
            </m:r>
            <m:r>
              <m:rPr>
                <m:sty m:val="p"/>
              </m:rPr>
              <w:rPr>
                <w:rFonts w:ascii="Cambria Math" w:hAnsi="Cambria Math"/>
              </w:rPr>
              <m:t>S</m:t>
            </m:r>
          </m:sub>
          <m:sup/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⋅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  <m:r>
          <w:rPr>
            <w:rFonts w:ascii="Cambria Math" w:hAnsi="Cambria Math"/>
          </w:rPr>
          <m:t>dS</m:t>
        </m:r>
      </m:oMath>
      <w:r w:rsidR="004042C4">
        <w:t>.</w:t>
      </w:r>
    </w:p>
    <w:p w14:paraId="6965608E" w14:textId="77777777" w:rsidR="00D03BF5" w:rsidRDefault="00D03BF5">
      <w:pPr>
        <w:spacing w:after="0"/>
      </w:pPr>
    </w:p>
    <w:p w14:paraId="71362889" w14:textId="77777777" w:rsidR="00D03BF5" w:rsidRDefault="00D03BF5">
      <w:pPr>
        <w:spacing w:after="0"/>
      </w:pPr>
    </w:p>
    <w:p w14:paraId="45BE00C3" w14:textId="77777777" w:rsidR="00D03BF5" w:rsidRDefault="00D03BF5">
      <w:pPr>
        <w:spacing w:after="0"/>
      </w:pPr>
    </w:p>
    <w:p w14:paraId="25300F62" w14:textId="77777777" w:rsidR="00D03BF5" w:rsidRDefault="00D03BF5">
      <w:pPr>
        <w:spacing w:after="0"/>
      </w:pPr>
    </w:p>
    <w:p w14:paraId="3FCAF493" w14:textId="77777777" w:rsidR="00D03BF5" w:rsidRDefault="00D03BF5">
      <w:pPr>
        <w:spacing w:after="0"/>
      </w:pPr>
    </w:p>
    <w:p w14:paraId="7583B267" w14:textId="77777777" w:rsidR="0086514B" w:rsidRDefault="0086514B">
      <w:pPr>
        <w:rPr>
          <w:b/>
          <w:sz w:val="28"/>
        </w:rPr>
      </w:pPr>
      <w:r>
        <w:br w:type="page"/>
      </w:r>
    </w:p>
    <w:p w14:paraId="4B602A27" w14:textId="4D2C6A31" w:rsidR="0086514B" w:rsidRDefault="00000000">
      <w:pPr>
        <w:pStyle w:val="Heading2"/>
      </w:pPr>
      <w:r>
        <w:lastRenderedPageBreak/>
        <w:t>EX 2</w:t>
      </w:r>
    </w:p>
    <w:p w14:paraId="597C0A09" w14:textId="0699E838" w:rsidR="0086514B" w:rsidRPr="0086514B" w:rsidRDefault="00000000" w:rsidP="0086514B"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z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=27</m:t>
          </m:r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i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x</m:t>
          </m:r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j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z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k</m:t>
              </m:r>
            </m:e>
          </m:acc>
        </m:oMath>
      </m:oMathPara>
    </w:p>
    <w:p w14:paraId="2D328C85" w14:textId="2ADFB00B" w:rsidR="00D03BF5" w:rsidRDefault="0086514B" w:rsidP="0086514B">
      <m:oMath>
        <m:r>
          <w:rPr>
            <w:rFonts w:ascii="Cambria Math" w:hAnsi="Cambria Math"/>
          </w:rPr>
          <m:t>S</m:t>
        </m:r>
      </m:oMath>
      <w:r>
        <w:t xml:space="preserve"> is the solid cylindrical shell </w:t>
      </w:r>
      <m:oMath>
        <m:r>
          <m:rPr>
            <m:sty m:val="p"/>
          </m:rPr>
          <w:rPr>
            <w:rFonts w:ascii="Cambria Math" w:hAnsi="Cambria Math"/>
          </w:rPr>
          <m:t>1≤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≤4,0≤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≤2</m:t>
        </m:r>
      </m:oMath>
      <w:r>
        <w:br/>
        <w:t xml:space="preserve">Calculate </w:t>
      </w:r>
      <m:oMath>
        <m:nary>
          <m:naryPr>
            <m:chr m:val="∬"/>
            <m:limLoc m:val="subSup"/>
            <m:grow m:val="1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∂</m:t>
            </m:r>
            <m:r>
              <m:rPr>
                <m:sty m:val="p"/>
              </m:rPr>
              <w:rPr>
                <w:rFonts w:ascii="Cambria Math" w:hAnsi="Cambria Math"/>
              </w:rPr>
              <m:t>S</m:t>
            </m:r>
          </m:sub>
          <m:sup/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⋅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  <m:r>
          <w:rPr>
            <w:rFonts w:ascii="Cambria Math" w:hAnsi="Cambria Math"/>
          </w:rPr>
          <m:t>dS</m:t>
        </m:r>
      </m:oMath>
      <w:r>
        <w:t>.</w:t>
      </w:r>
    </w:p>
    <w:p w14:paraId="07458836" w14:textId="77777777" w:rsidR="00D03BF5" w:rsidRDefault="00D03BF5">
      <w:pPr>
        <w:spacing w:after="0"/>
      </w:pPr>
    </w:p>
    <w:p w14:paraId="11873472" w14:textId="77777777" w:rsidR="00D03BF5" w:rsidRDefault="00D03BF5">
      <w:pPr>
        <w:spacing w:after="0"/>
      </w:pPr>
    </w:p>
    <w:p w14:paraId="0AF3AF11" w14:textId="77777777" w:rsidR="00D03BF5" w:rsidRDefault="00D03BF5">
      <w:pPr>
        <w:spacing w:after="0"/>
      </w:pPr>
    </w:p>
    <w:p w14:paraId="418FD4C0" w14:textId="77777777" w:rsidR="00D03BF5" w:rsidRDefault="00D03BF5">
      <w:pPr>
        <w:spacing w:after="0"/>
      </w:pPr>
    </w:p>
    <w:p w14:paraId="45E19EB8" w14:textId="77777777" w:rsidR="00D03BF5" w:rsidRDefault="00D03BF5">
      <w:pPr>
        <w:spacing w:after="0"/>
      </w:pPr>
    </w:p>
    <w:p w14:paraId="7B92D1EE" w14:textId="77777777" w:rsidR="00D03BF5" w:rsidRDefault="00D03BF5">
      <w:pPr>
        <w:spacing w:after="0"/>
      </w:pPr>
    </w:p>
    <w:p w14:paraId="32AE8F81" w14:textId="77777777" w:rsidR="0086514B" w:rsidRDefault="0086514B">
      <w:pPr>
        <w:spacing w:after="0"/>
      </w:pPr>
    </w:p>
    <w:p w14:paraId="66DFE366" w14:textId="77777777" w:rsidR="0086514B" w:rsidRDefault="0086514B">
      <w:pPr>
        <w:spacing w:after="0"/>
      </w:pPr>
    </w:p>
    <w:p w14:paraId="1012C983" w14:textId="77777777" w:rsidR="0086514B" w:rsidRDefault="0086514B">
      <w:pPr>
        <w:spacing w:after="0"/>
      </w:pPr>
    </w:p>
    <w:p w14:paraId="1750D372" w14:textId="77777777" w:rsidR="0086514B" w:rsidRDefault="0086514B">
      <w:pPr>
        <w:spacing w:after="0"/>
      </w:pPr>
    </w:p>
    <w:p w14:paraId="4A76F246" w14:textId="77777777" w:rsidR="0086514B" w:rsidRDefault="0086514B">
      <w:pPr>
        <w:spacing w:after="0"/>
      </w:pPr>
    </w:p>
    <w:p w14:paraId="3DE058E1" w14:textId="77777777" w:rsidR="0086514B" w:rsidRDefault="0086514B">
      <w:pPr>
        <w:spacing w:after="0"/>
      </w:pPr>
    </w:p>
    <w:p w14:paraId="420A0BF0" w14:textId="77777777" w:rsidR="0086514B" w:rsidRDefault="0086514B">
      <w:pPr>
        <w:spacing w:after="0"/>
      </w:pPr>
    </w:p>
    <w:p w14:paraId="35135FBB" w14:textId="77777777" w:rsidR="0086514B" w:rsidRDefault="0086514B">
      <w:pPr>
        <w:spacing w:after="0"/>
      </w:pPr>
    </w:p>
    <w:p w14:paraId="6436DA72" w14:textId="77777777" w:rsidR="0086514B" w:rsidRDefault="0086514B">
      <w:pPr>
        <w:spacing w:after="0"/>
      </w:pPr>
    </w:p>
    <w:p w14:paraId="4A8C968A" w14:textId="77777777" w:rsidR="00D03BF5" w:rsidRDefault="00D03BF5">
      <w:pPr>
        <w:spacing w:after="0"/>
      </w:pPr>
    </w:p>
    <w:p w14:paraId="0E78085F" w14:textId="77777777" w:rsidR="00D03BF5" w:rsidRDefault="00000000">
      <w:pPr>
        <w:pStyle w:val="Heading2"/>
      </w:pPr>
      <w:r>
        <w:t>EX 3</w:t>
      </w:r>
    </w:p>
    <w:p w14:paraId="2DE5EEFE" w14:textId="02A62E15" w:rsidR="00D03BF5" w:rsidRDefault="00000000">
      <w:pPr>
        <w:spacing w:after="220"/>
      </w:pP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x,y,z</m:t>
              </m:r>
            </m:e>
          </m:d>
          <m:r>
            <w:rPr>
              <w:rFonts w:ascii="Cambria Math" w:hAnsi="Cambria Math"/>
            </w:rPr>
            <m:t>=x</m:t>
          </m:r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i</m:t>
              </m:r>
            </m:e>
          </m:acc>
          <m:r>
            <w:rPr>
              <w:rFonts w:ascii="Cambria Math" w:hAnsi="Cambria Math"/>
            </w:rPr>
            <m:t>+y</m:t>
          </m:r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j</m:t>
              </m:r>
            </m:e>
          </m:acc>
          <m:r>
            <w:rPr>
              <w:rFonts w:ascii="Cambria Math" w:hAnsi="Cambria Math"/>
            </w:rPr>
            <m:t>+z</m:t>
          </m:r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k</m:t>
              </m:r>
            </m:e>
          </m:acc>
          <m:r>
            <m:rPr>
              <m:sty m:val="p"/>
            </m:rPr>
            <w:br/>
          </m:r>
        </m:oMath>
      </m:oMathPara>
      <m:oMath>
        <m:r>
          <w:rPr>
            <w:rFonts w:ascii="Cambria Math" w:hAnsi="Cambria Math"/>
          </w:rPr>
          <m:t>S</m:t>
        </m:r>
      </m:oMath>
      <w:r w:rsidR="004042C4">
        <w:t xml:space="preserve"> is the solid enclosed by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=1,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=0,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=0,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=0</m:t>
        </m:r>
      </m:oMath>
      <w:r w:rsidR="004042C4">
        <w:br/>
        <w:t xml:space="preserve">Calculate </w:t>
      </w:r>
      <m:oMath>
        <m:nary>
          <m:naryPr>
            <m:chr m:val="∬"/>
            <m:limLoc m:val="subSup"/>
            <m:grow m:val="1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∂S</m:t>
            </m:r>
          </m:sub>
          <m:sup/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⋅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  <m:r>
          <w:rPr>
            <w:rFonts w:ascii="Cambria Math" w:hAnsi="Cambria Math"/>
          </w:rPr>
          <m:t>dS</m:t>
        </m:r>
      </m:oMath>
      <w:r w:rsidR="004042C4">
        <w:t>.</w:t>
      </w:r>
    </w:p>
    <w:p w14:paraId="690E4EE0" w14:textId="77777777" w:rsidR="00D03BF5" w:rsidRDefault="00D03BF5">
      <w:pPr>
        <w:spacing w:after="0"/>
      </w:pPr>
    </w:p>
    <w:p w14:paraId="64F4E7F3" w14:textId="77777777" w:rsidR="00D03BF5" w:rsidRDefault="00D03BF5">
      <w:pPr>
        <w:spacing w:after="0"/>
      </w:pPr>
    </w:p>
    <w:p w14:paraId="227349CB" w14:textId="77777777" w:rsidR="00D03BF5" w:rsidRDefault="00D03BF5">
      <w:pPr>
        <w:spacing w:after="0"/>
      </w:pPr>
    </w:p>
    <w:p w14:paraId="3BE2B588" w14:textId="77777777" w:rsidR="00D03BF5" w:rsidRDefault="00D03BF5">
      <w:pPr>
        <w:spacing w:after="0"/>
      </w:pPr>
    </w:p>
    <w:p w14:paraId="035AF282" w14:textId="77777777" w:rsidR="00D03BF5" w:rsidRDefault="00D03BF5">
      <w:pPr>
        <w:spacing w:after="0"/>
      </w:pPr>
    </w:p>
    <w:p w14:paraId="53161F5F" w14:textId="77777777" w:rsidR="00D03BF5" w:rsidRDefault="00D03BF5">
      <w:pPr>
        <w:spacing w:after="0"/>
      </w:pPr>
    </w:p>
    <w:p w14:paraId="12BE578E" w14:textId="77777777" w:rsidR="00D03BF5" w:rsidRDefault="00000000">
      <w:pPr>
        <w:pStyle w:val="Heading2"/>
        <w:pageBreakBefore/>
      </w:pPr>
      <w:r>
        <w:lastRenderedPageBreak/>
        <w:t>EX 4</w:t>
      </w:r>
    </w:p>
    <w:p w14:paraId="2B31A679" w14:textId="4B9110E5" w:rsidR="00D03BF5" w:rsidRDefault="00000000">
      <w:pPr>
        <w:spacing w:after="220"/>
      </w:pPr>
      <w:r>
        <w:t xml:space="preserve"> Define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E</m:t>
            </m:r>
          </m:e>
        </m:acc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z</m:t>
            </m:r>
          </m:e>
        </m:d>
      </m:oMath>
      <w:r>
        <w:t xml:space="preserve"> to be the electric field created by a point-charge, </w:t>
      </w:r>
      <m:oMath>
        <m:r>
          <w:rPr>
            <w:rFonts w:ascii="Cambria Math" w:hAnsi="Cambria Math"/>
          </w:rPr>
          <m:t>q</m:t>
        </m:r>
      </m:oMath>
      <w:r>
        <w:t xml:space="preserve"> located at the origin.</w:t>
      </w:r>
      <w:r>
        <w:br/>
      </w:r>
      <m:oMathPara>
        <m:oMathParaPr>
          <m:jc m:val="left"/>
        </m:oMathParaPr>
        <m:oMath>
          <m:limUpp>
            <m:limUppPr>
              <m:ctrlPr>
                <w:rPr>
                  <w:rFonts w:ascii="Cambria Math" w:hAnsi="Cambria Math"/>
                </w:rPr>
              </m:ctrlPr>
            </m:limUppPr>
            <m:e>
              <m:r>
                <w:rPr>
                  <w:rFonts w:ascii="Cambria Math" w:hAnsi="Cambria Math"/>
                </w:rPr>
                <m:t>E</m:t>
              </m:r>
            </m:e>
            <m:lim>
              <m:r>
                <m:rPr>
                  <m:sty m:val="p"/>
                </m:rPr>
                <w:rPr>
                  <w:rFonts w:ascii="Cambria Math" w:hAnsi="Cambria Math"/>
                </w:rPr>
                <m:t>⇀</m:t>
              </m:r>
            </m:lim>
          </m:limUpp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z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q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xi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yj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z</m:t>
              </m:r>
              <m:acc>
                <m:accPr>
                  <m:chr m:val="ˆ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</m:acc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z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  <m:r>
                    <m:rPr>
                      <m:lit/>
                      <m:sty m:val="p"/>
                    </m:rPr>
                    <w:rPr>
                      <w:rFonts w:ascii="Cambria Math" w:hAnsi="Cambria Math"/>
                    </w:rPr>
                    <m:t>/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br/>
          </m:r>
        </m:oMath>
      </m:oMathPara>
      <w:r>
        <w:t xml:space="preserve">Find the outward flux of this field across a sphere of radius </w:t>
      </w:r>
      <m:oMath>
        <m:r>
          <w:rPr>
            <w:rFonts w:ascii="Cambria Math" w:hAnsi="Cambria Math"/>
          </w:rPr>
          <m:t>a</m:t>
        </m:r>
      </m:oMath>
      <w:r>
        <w:t xml:space="preserve"> centered at the origin.</w:t>
      </w:r>
    </w:p>
    <w:p w14:paraId="2ACC392A" w14:textId="77777777" w:rsidR="00D03BF5" w:rsidRDefault="00D03BF5">
      <w:pPr>
        <w:spacing w:after="0"/>
      </w:pPr>
    </w:p>
    <w:p w14:paraId="77B9C57D" w14:textId="77777777" w:rsidR="00D03BF5" w:rsidRDefault="00D03BF5">
      <w:pPr>
        <w:spacing w:after="0"/>
      </w:pPr>
    </w:p>
    <w:p w14:paraId="36EFEB95" w14:textId="77777777" w:rsidR="0086514B" w:rsidRDefault="0086514B">
      <w:pPr>
        <w:spacing w:after="220"/>
      </w:pPr>
    </w:p>
    <w:p w14:paraId="44529CA0" w14:textId="77777777" w:rsidR="0086514B" w:rsidRDefault="0086514B">
      <w:pPr>
        <w:spacing w:after="220"/>
      </w:pPr>
    </w:p>
    <w:p w14:paraId="72A572A7" w14:textId="77777777" w:rsidR="0086514B" w:rsidRDefault="0086514B">
      <w:pPr>
        <w:spacing w:after="220"/>
      </w:pPr>
    </w:p>
    <w:p w14:paraId="52C51A43" w14:textId="77777777" w:rsidR="0086514B" w:rsidRDefault="0086514B">
      <w:pPr>
        <w:spacing w:after="220"/>
      </w:pPr>
    </w:p>
    <w:p w14:paraId="2CDA4652" w14:textId="502C6901" w:rsidR="00D03BF5" w:rsidRDefault="00000000">
      <w:pPr>
        <w:spacing w:after="220"/>
      </w:pPr>
      <w:r>
        <w:t xml:space="preserve">We cannot apply the divergence theorem to a sphere of radius </w:t>
      </w:r>
      <m:oMath>
        <m:r>
          <w:rPr>
            <w:rFonts w:ascii="Cambria Math" w:hAnsi="Cambria Math"/>
          </w:rPr>
          <m:t>a</m:t>
        </m:r>
      </m:oMath>
      <w:r>
        <w:t xml:space="preserve"> around the origin because our vector field is NOT continuous at the origin.</w:t>
      </w:r>
    </w:p>
    <w:p w14:paraId="7D346FD5" w14:textId="77777777" w:rsidR="00BD38EC" w:rsidRDefault="00000000">
      <w:pPr>
        <w:spacing w:after="220"/>
      </w:pPr>
      <w:r>
        <w:t>Applying it to a region between two spheres, we see that</w:t>
      </w:r>
    </w:p>
    <w:p w14:paraId="249DB518" w14:textId="77777777" w:rsidR="00BD38EC" w:rsidRPr="00BD38EC" w:rsidRDefault="00000000">
      <w:pPr>
        <w:spacing w:after="220"/>
        <w:rPr>
          <w:rFonts w:eastAsiaTheme="minorEastAsia"/>
        </w:rPr>
      </w:pPr>
      <w:r>
        <w:t xml:space="preserve">Flux </w:t>
      </w:r>
      <m:oMath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chr m:val="∭"/>
            <m:supHide m:val="1"/>
            <m:ctrlPr>
              <w:rPr>
                <w:rFonts w:ascii="Cambria Math" w:hAnsi="Cambria Math"/>
              </w:rPr>
            </m:ctrlPr>
          </m:naryPr>
          <m:sub>
            <m:r>
              <m:rPr>
                <m:nor/>
              </m:rPr>
              <w:rPr>
                <w:rFonts w:ascii="Cambria Math" w:hAnsi="Cambria Math"/>
              </w:rPr>
              <m:t>annular region</m:t>
            </m:r>
          </m:sub>
          <m:sup/>
          <m:e>
            <m:r>
              <w:rPr>
                <w:rFonts w:ascii="Cambria Math" w:hAnsi="Cambria Math"/>
              </w:rPr>
              <m:t>div</m:t>
            </m:r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E</m:t>
                </m:r>
              </m:e>
            </m:acc>
            <m:r>
              <w:rPr>
                <w:rFonts w:ascii="Cambria Math" w:hAnsi="Cambria Math"/>
              </w:rPr>
              <m:t>dV</m:t>
            </m:r>
          </m:e>
        </m:nary>
        <m:r>
          <m:rPr>
            <m:sty m:val="p"/>
          </m:rPr>
          <w:rPr>
            <w:rFonts w:ascii="Cambria Math" w:hAnsi="Cambria Math"/>
          </w:rPr>
          <m:t>=0</m:t>
        </m:r>
      </m:oMath>
    </w:p>
    <w:p w14:paraId="316DD817" w14:textId="1120D204" w:rsidR="0086514B" w:rsidRDefault="00BD38EC">
      <w:pPr>
        <w:spacing w:after="220"/>
      </w:pPr>
      <w:r>
        <w:rPr>
          <w:rFonts w:eastAsiaTheme="minorEastAsia"/>
        </w:rPr>
        <w:t>b</w:t>
      </w:r>
      <w:r>
        <w:t xml:space="preserve">ecause </w:t>
      </w:r>
      <m:oMath>
        <m:r>
          <m:rPr>
            <m:sty m:val="p"/>
          </m:rPr>
          <w:rPr>
            <w:rFonts w:ascii="Cambria Math" w:hAnsi="Cambria Math"/>
          </w:rPr>
          <m:t>div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E</m:t>
            </m:r>
          </m:e>
        </m:acc>
        <m:r>
          <m:rPr>
            <m:sty m:val="p"/>
          </m:rPr>
          <w:rPr>
            <w:rFonts w:ascii="Cambria Math" w:hAnsi="Cambria Math"/>
          </w:rPr>
          <m:t>=0</m:t>
        </m:r>
      </m:oMath>
      <w:r>
        <w:t>.</w:t>
      </w:r>
    </w:p>
    <w:p w14:paraId="6D3CEE35" w14:textId="77777777" w:rsidR="00BD38EC" w:rsidRDefault="00000000">
      <w:pPr>
        <w:spacing w:after="220"/>
      </w:pPr>
      <w:r>
        <w:t xml:space="preserve">The field entering from the sphere of radius </w:t>
      </w:r>
      <m:oMath>
        <m:r>
          <w:rPr>
            <w:rFonts w:ascii="Cambria Math" w:hAnsi="Cambria Math"/>
          </w:rPr>
          <m:t>a</m:t>
        </m:r>
      </m:oMath>
      <w:r>
        <w:t xml:space="preserve"> is all leaving from sphere </w:t>
      </w:r>
      <m:oMath>
        <m:r>
          <w:rPr>
            <w:rFonts w:ascii="Cambria Math" w:hAnsi="Cambria Math"/>
          </w:rPr>
          <m:t>b</m:t>
        </m:r>
      </m:oMath>
      <w:r>
        <w:t>,</w:t>
      </w:r>
      <w:r w:rsidR="00BD38EC">
        <w:t xml:space="preserve"> </w:t>
      </w:r>
      <w:r>
        <w:t>so</w:t>
      </w:r>
    </w:p>
    <w:p w14:paraId="70121890" w14:textId="143D151F" w:rsidR="00BD38EC" w:rsidRPr="00BD38EC" w:rsidRDefault="00000000">
      <w:pPr>
        <w:spacing w:after="220"/>
        <w:rPr>
          <w:rFonts w:eastAsiaTheme="minorEastAsia"/>
        </w:rPr>
      </w:pPr>
      <m:oMathPara>
        <m:oMath>
          <m:nary>
            <m:naryPr>
              <m:chr m:val="∬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</w:rPr>
                    <m:t>sphere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r=a</m:t>
                  </m:r>
                </m:e>
              </m:eqArr>
            </m:sub>
            <m:sup/>
            <m:e>
              <m:acc>
                <m:accPr>
                  <m:chr m:val="⃗"/>
                  <m:ctrlPr>
                    <w:rPr>
                      <w:rFonts w:ascii="Cambria Math" w:eastAsiaTheme="minorEastAsia" w:hAnsi="Cambria Math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</m:acc>
              <m:r>
                <w:rPr>
                  <w:rFonts w:ascii="Cambria Math" w:eastAsiaTheme="minorEastAsia" w:hAnsi="Cambria Math"/>
                </w:rPr>
                <m:t>∙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</m:acc>
              <m:r>
                <w:rPr>
                  <w:rFonts w:ascii="Cambria Math" w:eastAsiaTheme="minorEastAsia" w:hAnsi="Cambria Math"/>
                </w:rPr>
                <m:t>dS=</m:t>
              </m:r>
              <m:nary>
                <m:naryPr>
                  <m:chr m:val="∬"/>
                  <m:limLoc m:val="subSup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/>
                        </w:rPr>
                        <m:t>sphere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</w:rPr>
                        <m:t>e=b</m:t>
                      </m:r>
                    </m:e>
                  </m:eqArr>
                </m:sub>
                <m:sup/>
                <m:e>
                  <m:acc>
                    <m:accPr>
                      <m:chr m:val="⃗"/>
                      <m:ctrlPr>
                        <w:rPr>
                          <w:rFonts w:ascii="Cambria Math" w:eastAsiaTheme="minorEastAsia" w:hAnsi="Cambria Math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</w:rPr>
                        <m:t>F</m:t>
                      </m:r>
                    </m:e>
                  </m:acc>
                  <m:r>
                    <w:rPr>
                      <w:rFonts w:ascii="Cambria Math" w:eastAsiaTheme="minorEastAsia" w:hAnsi="Cambria Math"/>
                    </w:rPr>
                    <m:t>∙</m:t>
                  </m:r>
                  <m:acc>
                    <m:accPr>
                      <m:chr m:val="⃗"/>
                      <m:ctrlPr>
                        <w:rPr>
                          <w:rFonts w:ascii="Cambria Math" w:eastAsiaTheme="minorEastAsia" w:hAnsi="Cambria Math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</m:acc>
                  <m:r>
                    <w:rPr>
                      <w:rFonts w:ascii="Cambria Math" w:eastAsiaTheme="minorEastAsia" w:hAnsi="Cambria Math"/>
                    </w:rPr>
                    <m:t>dS</m:t>
                  </m:r>
                </m:e>
              </m:nary>
            </m:e>
          </m:nary>
        </m:oMath>
      </m:oMathPara>
    </w:p>
    <w:p w14:paraId="6BD13E6A" w14:textId="77777777" w:rsidR="00BD38EC" w:rsidRPr="00BD38EC" w:rsidRDefault="00BD38EC">
      <w:pPr>
        <w:spacing w:after="220"/>
        <w:rPr>
          <w:rFonts w:eastAsiaTheme="minorEastAsia"/>
        </w:rPr>
      </w:pPr>
    </w:p>
    <w:p w14:paraId="49D25228" w14:textId="77777777" w:rsidR="00BD38EC" w:rsidRPr="00BD38EC" w:rsidRDefault="00BD38EC">
      <w:pPr>
        <w:spacing w:after="220"/>
        <w:rPr>
          <w:rFonts w:eastAsiaTheme="minorEastAsia"/>
        </w:rPr>
      </w:pPr>
    </w:p>
    <w:p w14:paraId="42D5BE33" w14:textId="2DF078DC" w:rsidR="00D03BF5" w:rsidRDefault="00000000">
      <w:pPr>
        <w:spacing w:after="220"/>
      </w:pPr>
      <w:r>
        <w:t>To find flux: directly evaluate</w:t>
      </w:r>
    </w:p>
    <w:p w14:paraId="1CEE7B87" w14:textId="123E416B" w:rsidR="00D03BF5" w:rsidRDefault="00000000">
      <w:pPr>
        <w:spacing w:after="220"/>
      </w:pPr>
      <m:oMathPara>
        <m:oMath>
          <m:nary>
            <m:naryPr>
              <m:chr m:val="∬"/>
              <m:limLoc m:val="subSup"/>
              <m:grow m:val="1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nor/>
                </m:rPr>
                <m:t>sphere</m:t>
              </m:r>
              <m:r>
                <m:rPr>
                  <m:nor/>
                </m:rPr>
                <m:t> </m:t>
              </m:r>
            </m:sub>
            <m:sup/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F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⋅</m:t>
          </m:r>
          <m:acc>
            <m:accPr>
              <m:chr m:val="ˆ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n</m:t>
              </m:r>
            </m:e>
          </m:acc>
          <m:r>
            <w:rPr>
              <w:rFonts w:ascii="Cambria Math" w:hAnsi="Cambria Math"/>
            </w:rPr>
            <m:t>dS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∬"/>
              <m:limLoc m:val="subSup"/>
              <m:grow m:val="1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nor/>
                </m:rPr>
                <m:t>sphere</m:t>
              </m:r>
              <m:r>
                <m:rPr>
                  <m:nor/>
                </m:rPr>
                <m:t> </m:t>
              </m:r>
            </m:sub>
            <m:sup/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r>
            <w:rPr>
              <w:rFonts w:ascii="Cambria Math" w:hAnsi="Cambria Math"/>
            </w:rPr>
            <m:t>q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  <m:acc>
                    <m:accPr>
                      <m:chr m:val="ˆ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y</m:t>
                  </m:r>
                  <m:acc>
                    <m:accPr>
                      <m:chr m:val="ˆ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j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z</m:t>
                  </m:r>
                  <m:acc>
                    <m:accPr>
                      <m:chr m:val="ˆ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</m:acc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z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  <m:r>
                    <m:rPr>
                      <m:lit/>
                      <m:sty m:val="p"/>
                    </m:rPr>
                    <w:rPr>
                      <w:rFonts w:ascii="Cambria Math" w:hAnsi="Cambria Math"/>
                    </w:rPr>
                    <m:t>/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  <m:acc>
                    <m:accPr>
                      <m:chr m:val="ˆ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y</m:t>
                  </m:r>
                  <m:acc>
                    <m:accPr>
                      <m:chr m:val="ˆ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j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z</m:t>
                  </m:r>
                  <m:acc>
                    <m:accPr>
                      <m:chr m:val="ˆ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</m:acc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z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</m:rad>
            </m:den>
          </m:f>
          <m:r>
            <w:rPr>
              <w:rFonts w:ascii="Cambria Math" w:hAnsi="Cambria Math"/>
            </w:rPr>
            <m:t>dS</m:t>
          </m:r>
        </m:oMath>
      </m:oMathPara>
    </w:p>
    <w:sectPr w:rsidR="00D03BF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BF5"/>
    <w:rsid w:val="000B1687"/>
    <w:rsid w:val="000C0B85"/>
    <w:rsid w:val="004042C4"/>
    <w:rsid w:val="0047474D"/>
    <w:rsid w:val="0086514B"/>
    <w:rsid w:val="00B24177"/>
    <w:rsid w:val="00BD38EC"/>
    <w:rsid w:val="00D0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ECEBE6"/>
  <w15:docId w15:val="{E96977F0-7770-EA41-8FAC-8B1EA41F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styleId="PlaceholderText">
    <w:name w:val="Placeholder Text"/>
    <w:basedOn w:val="DefaultParagraphFont"/>
    <w:uiPriority w:val="99"/>
    <w:semiHidden/>
    <w:rsid w:val="004042C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Math 2210 #31 Prenotes - Gauss's Divergence Theorem</dc:title>
  <dc:subject/>
  <dc:creator>html-to-docx</dc:creator>
  <cp:keywords>html-to-docx</cp:keywords>
  <dc:description/>
  <cp:lastModifiedBy>Aryaman Maithani</cp:lastModifiedBy>
  <cp:revision>7</cp:revision>
  <dcterms:created xsi:type="dcterms:W3CDTF">2026-03-02T17:58:00Z</dcterms:created>
  <dcterms:modified xsi:type="dcterms:W3CDTF">2026-04-13T04:12:00Z</dcterms:modified>
</cp:coreProperties>
</file>